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30952" w:rsidP="00230952">
      <w:pPr>
        <w:pStyle w:val="NoSpacing"/>
        <w:jc w:val="center"/>
        <w:rPr>
          <w:b/>
          <w:sz w:val="40"/>
          <w:szCs w:val="40"/>
          <w:lang w:val="sr-Cyrl-BA"/>
        </w:rPr>
      </w:pPr>
      <w:r>
        <w:rPr>
          <w:b/>
          <w:sz w:val="40"/>
          <w:szCs w:val="40"/>
          <w:lang w:val="sr-Cyrl-BA"/>
        </w:rPr>
        <w:t>Куриозитети Аустралије и Океаније</w:t>
      </w:r>
    </w:p>
    <w:p w:rsidR="00230952" w:rsidRDefault="00230952" w:rsidP="00230952">
      <w:pPr>
        <w:pStyle w:val="NoSpacing"/>
        <w:jc w:val="both"/>
        <w:rPr>
          <w:sz w:val="28"/>
          <w:szCs w:val="28"/>
          <w:lang w:val="sr-Cyrl-BA"/>
        </w:rPr>
      </w:pPr>
    </w:p>
    <w:p w:rsidR="00230952" w:rsidRPr="00783491" w:rsidRDefault="00230952" w:rsidP="00230952">
      <w:pPr>
        <w:pStyle w:val="NoSpacing"/>
        <w:jc w:val="both"/>
        <w:rPr>
          <w:sz w:val="16"/>
          <w:szCs w:val="16"/>
          <w:lang w:val="sr-Cyrl-BA"/>
        </w:rPr>
      </w:pPr>
    </w:p>
    <w:p w:rsidR="00230952" w:rsidRDefault="00230952" w:rsidP="00230952">
      <w:pPr>
        <w:pStyle w:val="NoSpacing"/>
        <w:jc w:val="both"/>
        <w:rPr>
          <w:sz w:val="28"/>
          <w:szCs w:val="28"/>
          <w:lang w:val="sr-Cyrl-BA"/>
        </w:rPr>
      </w:pPr>
      <w:r>
        <w:rPr>
          <w:sz w:val="28"/>
          <w:szCs w:val="28"/>
          <w:lang w:val="sr-Cyrl-BA"/>
        </w:rPr>
        <w:t xml:space="preserve">     Куриозитети</w:t>
      </w:r>
      <w:r w:rsidR="009502C3">
        <w:rPr>
          <w:sz w:val="28"/>
          <w:szCs w:val="28"/>
          <w:lang w:val="sr-Cyrl-BA"/>
        </w:rPr>
        <w:t xml:space="preserve"> Аустралије и Океаније су бројни и разноврсни па је прави подухват издвојити оне који ће се својом</w:t>
      </w:r>
      <w:r w:rsidR="00E13527">
        <w:rPr>
          <w:sz w:val="28"/>
          <w:szCs w:val="28"/>
          <w:lang w:val="sr-Cyrl-BA"/>
        </w:rPr>
        <w:t xml:space="preserve"> изузетношћу завредити додатну пажњу. Ово су неки од њих.</w:t>
      </w:r>
    </w:p>
    <w:p w:rsidR="00E13527" w:rsidRPr="00C547E4" w:rsidRDefault="00E13527" w:rsidP="00230952">
      <w:pPr>
        <w:pStyle w:val="NoSpacing"/>
        <w:jc w:val="both"/>
        <w:rPr>
          <w:sz w:val="16"/>
          <w:szCs w:val="16"/>
          <w:lang w:val="sr-Cyrl-BA"/>
        </w:rPr>
      </w:pPr>
    </w:p>
    <w:p w:rsidR="00E13527" w:rsidRDefault="00E13527" w:rsidP="00230952">
      <w:pPr>
        <w:pStyle w:val="NoSpacing"/>
        <w:jc w:val="both"/>
        <w:rPr>
          <w:rFonts w:cstheme="minorHAnsi"/>
          <w:sz w:val="28"/>
          <w:szCs w:val="28"/>
          <w:lang w:val="sr-Cyrl-BA"/>
        </w:rPr>
      </w:pPr>
      <w:r>
        <w:rPr>
          <w:sz w:val="28"/>
          <w:szCs w:val="28"/>
          <w:lang w:val="sr-Cyrl-BA"/>
        </w:rPr>
        <w:t xml:space="preserve">    </w:t>
      </w:r>
      <w:r w:rsidRPr="00C56136">
        <w:rPr>
          <w:b/>
          <w:sz w:val="28"/>
          <w:szCs w:val="28"/>
          <w:u w:val="single"/>
          <w:lang w:val="sr-Cyrl-BA"/>
        </w:rPr>
        <w:t>Таласаста стена</w:t>
      </w:r>
      <w:r>
        <w:rPr>
          <w:sz w:val="28"/>
          <w:szCs w:val="28"/>
          <w:lang w:val="sr-Cyrl-BA"/>
        </w:rPr>
        <w:t xml:space="preserve"> у Аустралији је гранитна стена висока око 15 метара, која се налази 3 км од града Хајден у југозападној Аустралији. Лежи на северној страни брда Хајден Рок, дела природног резервата Дивљи свет Хајдена (</w:t>
      </w:r>
      <w:r w:rsidRPr="00E13527">
        <w:rPr>
          <w:rStyle w:val="Emphasis"/>
          <w:rFonts w:cstheme="minorHAnsi"/>
          <w:i w:val="0"/>
          <w:color w:val="3D3D3D"/>
          <w:sz w:val="28"/>
          <w:szCs w:val="28"/>
          <w:bdr w:val="none" w:sz="0" w:space="0" w:color="auto" w:frame="1"/>
        </w:rPr>
        <w:t>Hyden Wildlife Park</w:t>
      </w:r>
      <w:r>
        <w:rPr>
          <w:rFonts w:ascii="Segoe UI" w:hAnsi="Segoe UI" w:cs="Segoe UI"/>
          <w:color w:val="3D3D3D"/>
          <w:sz w:val="18"/>
          <w:szCs w:val="18"/>
        </w:rPr>
        <w:t> </w:t>
      </w:r>
      <w:r>
        <w:rPr>
          <w:sz w:val="28"/>
          <w:szCs w:val="28"/>
          <w:lang w:val="sr-Cyrl-BA"/>
        </w:rPr>
        <w:t>) који се простире на 160 хектара и кога годишње посети преко 100.000 посетилаца. Абориџини ову стену зову Катер Кич (</w:t>
      </w:r>
      <w:r w:rsidRPr="00E13527">
        <w:rPr>
          <w:rStyle w:val="Emphasis"/>
          <w:rFonts w:cstheme="minorHAnsi"/>
          <w:i w:val="0"/>
          <w:color w:val="3D3D3D"/>
          <w:sz w:val="28"/>
          <w:szCs w:val="28"/>
          <w:bdr w:val="none" w:sz="0" w:space="0" w:color="auto" w:frame="1"/>
        </w:rPr>
        <w:t>Katter Kich</w:t>
      </w:r>
      <w:r>
        <w:rPr>
          <w:rStyle w:val="Emphasis"/>
          <w:rFonts w:cstheme="minorHAnsi"/>
          <w:i w:val="0"/>
          <w:color w:val="3D3D3D"/>
          <w:sz w:val="28"/>
          <w:szCs w:val="28"/>
          <w:bdr w:val="none" w:sz="0" w:space="0" w:color="auto" w:frame="1"/>
          <w:lang w:val="sr-Cyrl-BA"/>
        </w:rPr>
        <w:t>) и њен настанак повезују са Дугином змијом, сматрајући да јој је то митско биће створило данашњи облик. Геолози сматрају да је Хајден Рок брдо, на којем се налази и Таласаста стена, старо око 2,63 милијарде година и да су га обликовале ерозивне силе настале услед различитих временских услова, тачније плувијална ерозија и денудација</w:t>
      </w:r>
      <w:r w:rsidR="00274E83">
        <w:rPr>
          <w:rStyle w:val="Emphasis"/>
          <w:rFonts w:cstheme="minorHAnsi"/>
          <w:i w:val="0"/>
          <w:color w:val="3D3D3D"/>
          <w:sz w:val="28"/>
          <w:szCs w:val="28"/>
          <w:bdr w:val="none" w:sz="0" w:space="0" w:color="auto" w:frame="1"/>
          <w:lang w:val="sr-Cyrl-BA"/>
        </w:rPr>
        <w:t>. У току дана, а нарочито при заласку сунца, вертикалне пруге мењају боју, постајући црвенкасте, па жуте, па сиве. Таласаста стена је данас део тзв. Стазе снова, коју чине природне атракције у виду пећина, језераца, других необичних стенских формација, а од 2006. године атракција је употпуњена музичким фестивалом (</w:t>
      </w:r>
      <w:hyperlink r:id="rId4" w:tgtFrame="_blank" w:history="1">
        <w:r w:rsidR="00274E83" w:rsidRPr="00274E83">
          <w:rPr>
            <w:rStyle w:val="Hyperlink"/>
            <w:rFonts w:cstheme="minorHAnsi"/>
            <w:iCs/>
            <w:color w:val="auto"/>
            <w:sz w:val="28"/>
            <w:szCs w:val="28"/>
            <w:u w:val="none"/>
            <w:bdr w:val="none" w:sz="0" w:space="0" w:color="auto" w:frame="1"/>
          </w:rPr>
          <w:t>Wave Rock Weekender event</w:t>
        </w:r>
      </w:hyperlink>
      <w:r w:rsidR="00274E83">
        <w:rPr>
          <w:rFonts w:cstheme="minorHAnsi"/>
          <w:sz w:val="28"/>
          <w:szCs w:val="28"/>
          <w:lang w:val="sr-Cyrl-BA"/>
        </w:rPr>
        <w:t>), уметничким</w:t>
      </w:r>
      <w:r w:rsidR="00274E83" w:rsidRPr="00274E83">
        <w:rPr>
          <w:rFonts w:cstheme="minorHAnsi"/>
          <w:sz w:val="28"/>
          <w:szCs w:val="28"/>
          <w:lang w:val="sr-Cyrl-BA"/>
        </w:rPr>
        <w:t xml:space="preserve"> приредбама и изложбама</w:t>
      </w:r>
      <w:r w:rsidR="00274E83">
        <w:rPr>
          <w:rFonts w:cstheme="minorHAnsi"/>
          <w:sz w:val="28"/>
          <w:szCs w:val="28"/>
          <w:lang w:val="sr-Cyrl-BA"/>
        </w:rPr>
        <w:t>. Као и сваки парк природе, и Хајден је идеалан за шетње и планинарење, вожњу кајаком на оближњим језерима</w:t>
      </w:r>
      <w:r w:rsidR="00C56136">
        <w:rPr>
          <w:rFonts w:cstheme="minorHAnsi"/>
          <w:sz w:val="28"/>
          <w:szCs w:val="28"/>
          <w:lang w:val="sr-Cyrl-BA"/>
        </w:rPr>
        <w:t xml:space="preserve"> или посматрање звезда лежећи на дну тог каменог цунамија.</w:t>
      </w:r>
    </w:p>
    <w:p w:rsidR="00C56136" w:rsidRPr="00C547E4" w:rsidRDefault="00C56136" w:rsidP="00230952">
      <w:pPr>
        <w:pStyle w:val="NoSpacing"/>
        <w:jc w:val="both"/>
        <w:rPr>
          <w:rFonts w:cstheme="minorHAnsi"/>
          <w:sz w:val="16"/>
          <w:szCs w:val="16"/>
          <w:lang w:val="sr-Cyrl-BA"/>
        </w:rPr>
      </w:pPr>
    </w:p>
    <w:p w:rsidR="00C56136" w:rsidRDefault="00C56136" w:rsidP="00230952">
      <w:pPr>
        <w:pStyle w:val="NoSpacing"/>
        <w:jc w:val="both"/>
        <w:rPr>
          <w:rFonts w:cstheme="minorHAnsi"/>
          <w:sz w:val="28"/>
          <w:szCs w:val="28"/>
          <w:lang w:val="sr-Cyrl-BA"/>
        </w:rPr>
      </w:pPr>
      <w:r>
        <w:rPr>
          <w:rFonts w:cstheme="minorHAnsi"/>
          <w:sz w:val="28"/>
          <w:szCs w:val="28"/>
          <w:lang w:val="sr-Cyrl-BA"/>
        </w:rPr>
        <w:t xml:space="preserve">     </w:t>
      </w:r>
      <w:r w:rsidRPr="00C56136">
        <w:rPr>
          <w:rFonts w:cstheme="minorHAnsi"/>
          <w:b/>
          <w:sz w:val="28"/>
          <w:szCs w:val="28"/>
          <w:u w:val="single"/>
          <w:lang w:val="sr-Cyrl-BA"/>
        </w:rPr>
        <w:t>Језеро Хилер</w:t>
      </w:r>
      <w:r>
        <w:rPr>
          <w:rFonts w:cstheme="minorHAnsi"/>
          <w:sz w:val="28"/>
          <w:szCs w:val="28"/>
          <w:lang w:val="sr-Cyrl-BA"/>
        </w:rPr>
        <w:t xml:space="preserve"> се налази на Средњем острву, највећем острву Ричерч архипелага, групе од 105 острва и преко 1.200 острваца у</w:t>
      </w:r>
      <w:r w:rsidR="003A50FD">
        <w:rPr>
          <w:rFonts w:cstheme="minorHAnsi"/>
          <w:sz w:val="28"/>
          <w:szCs w:val="28"/>
          <w:lang w:val="sr-Cyrl-BA"/>
        </w:rPr>
        <w:t xml:space="preserve">з обале </w:t>
      </w:r>
      <w:r>
        <w:rPr>
          <w:rFonts w:cstheme="minorHAnsi"/>
          <w:sz w:val="28"/>
          <w:szCs w:val="28"/>
          <w:lang w:val="sr-Cyrl-BA"/>
        </w:rPr>
        <w:t>Западне Аустралије. Боја језера је изразито пинк тј. роза, а њено порекло није до краја расветљено. Претпоставља се да је ту боју језеро добило због неких алги, морске соли и натријум бикарбоната, депозитно</w:t>
      </w:r>
      <w:r w:rsidR="003A50FD">
        <w:rPr>
          <w:rFonts w:cstheme="minorHAnsi"/>
          <w:sz w:val="28"/>
          <w:szCs w:val="28"/>
          <w:lang w:val="sr-Cyrl-BA"/>
        </w:rPr>
        <w:t>м реакцијом или од црвених халофилних</w:t>
      </w:r>
      <w:r>
        <w:rPr>
          <w:rFonts w:cstheme="minorHAnsi"/>
          <w:sz w:val="28"/>
          <w:szCs w:val="28"/>
          <w:lang w:val="sr-Cyrl-BA"/>
        </w:rPr>
        <w:t xml:space="preserve"> бактерија у соли коре. Језеро је дугачко око 600 м, оивичено белом сољу и окружено тамним зеленим шумама еукалиптуса и Папербарк дрвећа, док га уска трака белих дина и песка одваја од океанских дубоких вода. Језеро је први описао британски морепловац и хидрографер Метју Флиндерс 1802. </w:t>
      </w:r>
      <w:r w:rsidR="003A50FD">
        <w:rPr>
          <w:rFonts w:cstheme="minorHAnsi"/>
          <w:sz w:val="28"/>
          <w:szCs w:val="28"/>
          <w:lang w:val="sr-Cyrl-BA"/>
        </w:rPr>
        <w:t>г</w:t>
      </w:r>
      <w:r>
        <w:rPr>
          <w:rFonts w:cstheme="minorHAnsi"/>
          <w:sz w:val="28"/>
          <w:szCs w:val="28"/>
          <w:lang w:val="sr-Cyrl-BA"/>
        </w:rPr>
        <w:t>одине</w:t>
      </w:r>
      <w:r w:rsidR="003A50FD">
        <w:rPr>
          <w:rFonts w:cstheme="minorHAnsi"/>
          <w:sz w:val="28"/>
          <w:szCs w:val="28"/>
          <w:lang w:val="sr-Cyrl-BA"/>
        </w:rPr>
        <w:t>, и назвао га је по преминулом члану посаде Вилијему Хилеру.</w:t>
      </w:r>
    </w:p>
    <w:p w:rsidR="003A50FD" w:rsidRPr="00C547E4" w:rsidRDefault="003A50FD" w:rsidP="00230952">
      <w:pPr>
        <w:pStyle w:val="NoSpacing"/>
        <w:jc w:val="both"/>
        <w:rPr>
          <w:rFonts w:cstheme="minorHAnsi"/>
          <w:sz w:val="16"/>
          <w:szCs w:val="16"/>
          <w:lang w:val="sr-Cyrl-BA"/>
        </w:rPr>
      </w:pPr>
    </w:p>
    <w:p w:rsidR="00783491" w:rsidRPr="00783491" w:rsidRDefault="003A50FD" w:rsidP="00230952">
      <w:pPr>
        <w:pStyle w:val="NoSpacing"/>
        <w:jc w:val="both"/>
        <w:rPr>
          <w:rFonts w:cstheme="minorHAnsi"/>
          <w:sz w:val="28"/>
          <w:szCs w:val="28"/>
          <w:lang w:val="sr-Cyrl-BA"/>
        </w:rPr>
      </w:pPr>
      <w:r>
        <w:rPr>
          <w:rFonts w:cstheme="minorHAnsi"/>
          <w:sz w:val="28"/>
          <w:szCs w:val="28"/>
          <w:lang w:val="sr-Cyrl-BA"/>
        </w:rPr>
        <w:t xml:space="preserve">     </w:t>
      </w:r>
      <w:r w:rsidR="00346B54">
        <w:rPr>
          <w:rFonts w:cstheme="minorHAnsi"/>
          <w:b/>
          <w:sz w:val="28"/>
          <w:szCs w:val="28"/>
          <w:u w:val="single"/>
          <w:lang w:val="sr-Cyrl-BA"/>
        </w:rPr>
        <w:t>Улуру или А</w:t>
      </w:r>
      <w:r w:rsidRPr="003A50FD">
        <w:rPr>
          <w:rFonts w:cstheme="minorHAnsi"/>
          <w:b/>
          <w:sz w:val="28"/>
          <w:szCs w:val="28"/>
          <w:u w:val="single"/>
          <w:lang w:val="sr-Cyrl-BA"/>
        </w:rPr>
        <w:t>ј</w:t>
      </w:r>
      <w:r w:rsidR="00346B54">
        <w:rPr>
          <w:rFonts w:cstheme="minorHAnsi"/>
          <w:b/>
          <w:sz w:val="28"/>
          <w:szCs w:val="28"/>
          <w:u w:val="single"/>
          <w:lang w:val="sr-Cyrl-BA"/>
        </w:rPr>
        <w:t>е</w:t>
      </w:r>
      <w:r w:rsidRPr="003A50FD">
        <w:rPr>
          <w:rFonts w:cstheme="minorHAnsi"/>
          <w:b/>
          <w:sz w:val="28"/>
          <w:szCs w:val="28"/>
          <w:u w:val="single"/>
          <w:lang w:val="sr-Cyrl-BA"/>
        </w:rPr>
        <w:t>рс рок</w:t>
      </w:r>
      <w:r>
        <w:rPr>
          <w:rFonts w:cstheme="minorHAnsi"/>
          <w:sz w:val="28"/>
          <w:szCs w:val="28"/>
          <w:lang w:val="sr-Cyrl-BA"/>
        </w:rPr>
        <w:t xml:space="preserve"> је пешчана стена у централно</w:t>
      </w:r>
      <w:r w:rsidR="00346B54">
        <w:rPr>
          <w:rFonts w:cstheme="minorHAnsi"/>
          <w:sz w:val="28"/>
          <w:szCs w:val="28"/>
          <w:lang w:val="sr-Cyrl-BA"/>
        </w:rPr>
        <w:t>м</w:t>
      </w:r>
      <w:r>
        <w:rPr>
          <w:rFonts w:cstheme="minorHAnsi"/>
          <w:sz w:val="28"/>
          <w:szCs w:val="28"/>
          <w:lang w:val="sr-Cyrl-BA"/>
        </w:rPr>
        <w:t xml:space="preserve"> делу аустралијске државе Северна територија</w:t>
      </w:r>
      <w:r w:rsidR="00346B54">
        <w:rPr>
          <w:rFonts w:cstheme="minorHAnsi"/>
          <w:sz w:val="28"/>
          <w:szCs w:val="28"/>
          <w:lang w:val="sr-Cyrl-BA"/>
        </w:rPr>
        <w:t xml:space="preserve">, 450 км од Алис Спрингса. Стена се издиже из суве равнице, настала је пре око 500 милиона година тектонским померањима. Песак ношен ветром затрпао је ову огромну стену, чији је највећи део и данас укопан. Пешчане наносе ветар и вода су обликовали вековима, а то и данас чине. Из песка израња стена обима 10 км, висока 348 м, црвенкасте боје, са бројним пећинама, усецима и каменим каскадама које се после кише испуне водом и претварају у водопаде и језерца. У свету ову стену зову Ајерс рок док је Абориџини називају Улуру и сматрају светим местом, на којем обављају бројне ритуале. </w:t>
      </w:r>
      <w:r w:rsidR="00C547E4">
        <w:rPr>
          <w:rFonts w:cstheme="minorHAnsi"/>
          <w:sz w:val="28"/>
          <w:szCs w:val="28"/>
          <w:lang w:val="sr-Cyrl-BA"/>
        </w:rPr>
        <w:t>Улуру је део Националног парка Ката Тјута, а представља и национални симбол Аустралије.</w:t>
      </w:r>
      <w:r w:rsidR="00783491">
        <w:rPr>
          <w:rFonts w:cstheme="minorHAnsi"/>
          <w:sz w:val="28"/>
          <w:szCs w:val="28"/>
          <w:lang w:val="sr-Cyrl-BA"/>
        </w:rPr>
        <w:t xml:space="preserve"> </w:t>
      </w:r>
    </w:p>
    <w:p w:rsidR="003A50FD" w:rsidRDefault="00783491" w:rsidP="00230952">
      <w:pPr>
        <w:pStyle w:val="NoSpacing"/>
        <w:jc w:val="both"/>
        <w:rPr>
          <w:rFonts w:cstheme="minorHAnsi"/>
          <w:sz w:val="28"/>
          <w:szCs w:val="28"/>
          <w:lang w:val="sr-Cyrl-BA"/>
        </w:rPr>
      </w:pPr>
      <w:r>
        <w:rPr>
          <w:rFonts w:cstheme="minorHAnsi"/>
          <w:sz w:val="28"/>
          <w:szCs w:val="28"/>
          <w:lang w:val="sr-Cyrl-BA"/>
        </w:rPr>
        <w:t xml:space="preserve">     Европљани су прву пут чули за ту стену тек седамдесетих година 19. века и дали му име Ајерс по тадашњем премијеру Јужне Аустралије. Данас стену посети неколико десетина </w:t>
      </w:r>
      <w:r>
        <w:rPr>
          <w:rFonts w:cstheme="minorHAnsi"/>
          <w:sz w:val="28"/>
          <w:szCs w:val="28"/>
          <w:lang w:val="sr-Cyrl-BA"/>
        </w:rPr>
        <w:lastRenderedPageBreak/>
        <w:t>хиљада туриста сваке године. Национални парк Улуру-Ката Тјута је од 1987. године део УНЕСКО-ве Светске баштине, а од 1993. године колонијално име Ајерс рок је промењено у Улуру.</w:t>
      </w:r>
    </w:p>
    <w:p w:rsidR="00783491" w:rsidRPr="00C8520A" w:rsidRDefault="00783491" w:rsidP="00230952">
      <w:pPr>
        <w:pStyle w:val="NoSpacing"/>
        <w:jc w:val="both"/>
        <w:rPr>
          <w:rFonts w:cstheme="minorHAnsi"/>
          <w:sz w:val="16"/>
          <w:szCs w:val="16"/>
          <w:lang w:val="sr-Cyrl-BA"/>
        </w:rPr>
      </w:pPr>
    </w:p>
    <w:p w:rsidR="00783491" w:rsidRDefault="00783491" w:rsidP="00230952">
      <w:pPr>
        <w:pStyle w:val="NoSpacing"/>
        <w:jc w:val="both"/>
        <w:rPr>
          <w:rFonts w:cstheme="minorHAnsi"/>
          <w:sz w:val="28"/>
          <w:szCs w:val="28"/>
          <w:shd w:val="clear" w:color="auto" w:fill="FFFFFF"/>
          <w:lang w:val="sr-Cyrl-BA"/>
        </w:rPr>
      </w:pPr>
      <w:r>
        <w:rPr>
          <w:rFonts w:cstheme="minorHAnsi"/>
          <w:sz w:val="28"/>
          <w:szCs w:val="28"/>
          <w:lang w:val="sr-Cyrl-BA"/>
        </w:rPr>
        <w:t xml:space="preserve">     </w:t>
      </w:r>
      <w:r w:rsidRPr="00783491">
        <w:rPr>
          <w:rFonts w:cstheme="minorHAnsi"/>
          <w:b/>
          <w:sz w:val="28"/>
          <w:szCs w:val="28"/>
          <w:u w:val="single"/>
          <w:lang w:val="sr-Cyrl-BA"/>
        </w:rPr>
        <w:t>Флора и фауна Аустралије</w:t>
      </w:r>
      <w:r>
        <w:rPr>
          <w:rFonts w:cstheme="minorHAnsi"/>
          <w:sz w:val="28"/>
          <w:szCs w:val="28"/>
          <w:lang w:val="sr-Cyrl-BA"/>
        </w:rPr>
        <w:t xml:space="preserve"> се милионима година самостално развијала па је овај континент специфичан по бројним ендемским врстама. Сматра се да у Аустралији живи између 200.000 и 300.000 животи</w:t>
      </w:r>
      <w:r w:rsidR="003104B7">
        <w:rPr>
          <w:rFonts w:cstheme="minorHAnsi"/>
          <w:sz w:val="28"/>
          <w:szCs w:val="28"/>
          <w:lang w:val="sr-Cyrl-BA"/>
        </w:rPr>
        <w:t>њских врста, од којих је позната</w:t>
      </w:r>
      <w:r>
        <w:rPr>
          <w:rFonts w:cstheme="minorHAnsi"/>
          <w:sz w:val="28"/>
          <w:szCs w:val="28"/>
          <w:lang w:val="sr-Cyrl-BA"/>
        </w:rPr>
        <w:t xml:space="preserve"> само трећина. На овом континенту живи 244 врсте сисара, од којих је 120 врста торбара, 720 врста птица, од којих су 320 ендеми, 450 врста гуштера</w:t>
      </w:r>
      <w:r w:rsidR="003104B7">
        <w:rPr>
          <w:rFonts w:cstheme="minorHAnsi"/>
          <w:sz w:val="28"/>
          <w:szCs w:val="28"/>
          <w:lang w:val="sr-Cyrl-BA"/>
        </w:rPr>
        <w:t xml:space="preserve">, 122 врсте жаба, 180 врста слатководних риба и 2 врсте сисара који легу јаја. </w:t>
      </w:r>
      <w:r w:rsidR="003104B7" w:rsidRPr="003104B7">
        <w:rPr>
          <w:rFonts w:cstheme="minorHAnsi"/>
          <w:b/>
          <w:sz w:val="28"/>
          <w:szCs w:val="28"/>
          <w:u w:val="single"/>
          <w:lang w:val="sr-Cyrl-BA"/>
        </w:rPr>
        <w:t>Кенгури</w:t>
      </w:r>
      <w:r w:rsidR="003104B7">
        <w:rPr>
          <w:rFonts w:cstheme="minorHAnsi"/>
          <w:sz w:val="28"/>
          <w:szCs w:val="28"/>
          <w:lang w:val="sr-Cyrl-BA"/>
        </w:rPr>
        <w:t xml:space="preserve"> (на језику Абориџина „не разумем“, због грешке у споразумевању) су највећа врста торбара на тлу, високи, када се усправе и два метра. Достижу брзину од 75 км</w:t>
      </w:r>
      <w:r w:rsidR="003104B7" w:rsidRPr="003104B7">
        <w:rPr>
          <w:rFonts w:cstheme="minorHAnsi"/>
          <w:sz w:val="28"/>
          <w:szCs w:val="28"/>
          <w:lang w:val="sr-Cyrl-BA"/>
        </w:rPr>
        <w:t>/</w:t>
      </w:r>
      <w:r w:rsidR="003104B7" w:rsidRPr="003104B7">
        <w:rPr>
          <w:rFonts w:cstheme="minorHAnsi"/>
          <w:sz w:val="28"/>
          <w:szCs w:val="28"/>
          <w:shd w:val="clear" w:color="auto" w:fill="FFFFFF"/>
        </w:rPr>
        <w:t>h</w:t>
      </w:r>
      <w:r w:rsidR="003104B7">
        <w:rPr>
          <w:rFonts w:cstheme="minorHAnsi"/>
          <w:sz w:val="28"/>
          <w:szCs w:val="28"/>
          <w:shd w:val="clear" w:color="auto" w:fill="FFFFFF"/>
          <w:lang w:val="sr-Cyrl-BA"/>
        </w:rPr>
        <w:t xml:space="preserve">, скачу из места до 9 м у даљину и 3 м у висину, међусобно боксују борећи се за женке, а ослањајући се на задње ноге и реп. Мање сродне врсте кенгурима су валару и валаби. </w:t>
      </w:r>
      <w:r w:rsidR="003104B7" w:rsidRPr="003104B7">
        <w:rPr>
          <w:rFonts w:cstheme="minorHAnsi"/>
          <w:b/>
          <w:sz w:val="28"/>
          <w:szCs w:val="28"/>
          <w:u w:val="single"/>
          <w:shd w:val="clear" w:color="auto" w:fill="FFFFFF"/>
          <w:lang w:val="sr-Cyrl-BA"/>
        </w:rPr>
        <w:t>Коале</w:t>
      </w:r>
      <w:r w:rsidR="003104B7">
        <w:rPr>
          <w:rFonts w:cstheme="minorHAnsi"/>
          <w:sz w:val="28"/>
          <w:szCs w:val="28"/>
          <w:shd w:val="clear" w:color="auto" w:fill="FFFFFF"/>
          <w:lang w:val="sr-Cyrl-BA"/>
        </w:rPr>
        <w:t xml:space="preserve"> су слатке животињице које свој живот проводе на стаблима еукалиптуса, са којих веома ретко силазе и који им представљају основни извор хране. Коале спавају 18 сати дневно, активне су само ноћу, никада не пију воду, па су им Абориџини и дали то име („не пије“). </w:t>
      </w:r>
      <w:r w:rsidR="003104B7" w:rsidRPr="003104B7">
        <w:rPr>
          <w:rFonts w:cstheme="minorHAnsi"/>
          <w:b/>
          <w:sz w:val="28"/>
          <w:szCs w:val="28"/>
          <w:u w:val="single"/>
          <w:shd w:val="clear" w:color="auto" w:fill="FFFFFF"/>
          <w:lang w:val="sr-Cyrl-BA"/>
        </w:rPr>
        <w:t>Динго</w:t>
      </w:r>
      <w:r w:rsidR="003104B7">
        <w:rPr>
          <w:rFonts w:cstheme="minorHAnsi"/>
          <w:sz w:val="28"/>
          <w:szCs w:val="28"/>
          <w:shd w:val="clear" w:color="auto" w:fill="FFFFFF"/>
          <w:lang w:val="sr-Cyrl-BA"/>
        </w:rPr>
        <w:t xml:space="preserve"> је један од симбола Аустралије али није аутохтона врста овог континента. </w:t>
      </w:r>
      <w:r w:rsidR="001A0F76">
        <w:rPr>
          <w:rFonts w:cstheme="minorHAnsi"/>
          <w:sz w:val="28"/>
          <w:szCs w:val="28"/>
          <w:shd w:val="clear" w:color="auto" w:fill="FFFFFF"/>
          <w:lang w:val="sr-Cyrl-BA"/>
        </w:rPr>
        <w:t>У Аустралију су их донели Абориџини пре отприлике 3.500 година. У питању је азијски дивљи пас који живи сам или у малим групама, једе све на шта наиђе у природи, од кенгура и валабија, до слепих мишева, жаба и гуштера. Динго не лаје већ завија, не воли воду, а њега не воле фармери. У Аустралији постоји тзв. псећа ограда („</w:t>
      </w:r>
      <w:r w:rsidR="001A0F76" w:rsidRPr="001A0F76">
        <w:rPr>
          <w:rFonts w:cstheme="minorHAnsi"/>
          <w:sz w:val="28"/>
          <w:szCs w:val="28"/>
          <w:shd w:val="clear" w:color="auto" w:fill="FFFFFF"/>
        </w:rPr>
        <w:t>dog fence</w:t>
      </w:r>
      <w:r w:rsidR="001A0F76">
        <w:rPr>
          <w:rFonts w:cstheme="minorHAnsi"/>
          <w:sz w:val="28"/>
          <w:szCs w:val="28"/>
          <w:shd w:val="clear" w:color="auto" w:fill="FFFFFF"/>
          <w:lang w:val="sr-Cyrl-BA"/>
        </w:rPr>
        <w:t xml:space="preserve">“) дуга 5.400 км, од Великог аустралијског залива на југу, до обала Тихог океана у Квинсленду, која служи за одбрану стада оваца од предатора, посебно динга. </w:t>
      </w:r>
      <w:r w:rsidR="001A0F76" w:rsidRPr="001A0F76">
        <w:rPr>
          <w:rFonts w:cstheme="minorHAnsi"/>
          <w:b/>
          <w:sz w:val="28"/>
          <w:szCs w:val="28"/>
          <w:u w:val="single"/>
          <w:shd w:val="clear" w:color="auto" w:fill="FFFFFF"/>
          <w:lang w:val="sr-Cyrl-BA"/>
        </w:rPr>
        <w:t>Чудновати кљунаш</w:t>
      </w:r>
      <w:r w:rsidR="001A0F76">
        <w:rPr>
          <w:rFonts w:cstheme="minorHAnsi"/>
          <w:sz w:val="28"/>
          <w:szCs w:val="28"/>
          <w:shd w:val="clear" w:color="auto" w:fill="FFFFFF"/>
          <w:lang w:val="sr-Cyrl-BA"/>
        </w:rPr>
        <w:t xml:space="preserve"> живи у Источној Аустралији и на Тасманији, на обалама река и слатководних језера. Најактивнији је пре изласка сунца, изврсно плива и рони проводећи преко 12 сати у води дневно. Дугачак је 30 до 45 цм, реп му је пљоснат, а кљун подсећа на кљун патке. Мужјаци на задњим ногама имају једну канџу дугачку око 15 мм, повезану са отровном жлездом, која има толико отрова да може убити пса а људима изазвати снажне болове. Храни се воденим инсектима, рачићима и црвима које проналази у речном муљу.</w:t>
      </w:r>
      <w:r w:rsidR="004467FA">
        <w:rPr>
          <w:rFonts w:cstheme="minorHAnsi"/>
          <w:sz w:val="28"/>
          <w:szCs w:val="28"/>
          <w:shd w:val="clear" w:color="auto" w:fill="FFFFFF"/>
          <w:lang w:val="sr-Cyrl-BA"/>
        </w:rPr>
        <w:t xml:space="preserve"> </w:t>
      </w:r>
      <w:r w:rsidR="004467FA" w:rsidRPr="004467FA">
        <w:rPr>
          <w:rFonts w:cstheme="minorHAnsi"/>
          <w:b/>
          <w:sz w:val="28"/>
          <w:szCs w:val="28"/>
          <w:u w:val="single"/>
          <w:shd w:val="clear" w:color="auto" w:fill="FFFFFF"/>
          <w:lang w:val="sr-Cyrl-BA"/>
        </w:rPr>
        <w:t>Летећа лисица</w:t>
      </w:r>
      <w:r w:rsidR="004467FA">
        <w:rPr>
          <w:rFonts w:cstheme="minorHAnsi"/>
          <w:sz w:val="28"/>
          <w:szCs w:val="28"/>
          <w:shd w:val="clear" w:color="auto" w:fill="FFFFFF"/>
          <w:lang w:val="sr-Cyrl-BA"/>
        </w:rPr>
        <w:t xml:space="preserve"> је највећи шишмиш на свету. Живи у тропским и суптропским пределима Азије, Индије, Аустралије, источне Африке и острвима Индијског и Великог Тихог океана. Постоји их најмање 60 врста а познате су под именом велики или воћни шишмиши јер им је воће главна храна. </w:t>
      </w:r>
    </w:p>
    <w:p w:rsidR="00C8520A" w:rsidRPr="00C8520A" w:rsidRDefault="00C8520A" w:rsidP="00230952">
      <w:pPr>
        <w:pStyle w:val="NoSpacing"/>
        <w:jc w:val="both"/>
        <w:rPr>
          <w:rFonts w:cstheme="minorHAnsi"/>
          <w:sz w:val="16"/>
          <w:szCs w:val="16"/>
          <w:shd w:val="clear" w:color="auto" w:fill="FFFFFF"/>
          <w:lang w:val="sr-Cyrl-BA"/>
        </w:rPr>
      </w:pPr>
    </w:p>
    <w:p w:rsidR="00C8520A" w:rsidRPr="001A0F76" w:rsidRDefault="00C8520A" w:rsidP="00230952">
      <w:pPr>
        <w:pStyle w:val="NoSpacing"/>
        <w:jc w:val="both"/>
        <w:rPr>
          <w:rFonts w:cstheme="minorHAnsi"/>
          <w:sz w:val="28"/>
          <w:szCs w:val="28"/>
          <w:lang w:val="sr-Cyrl-BA"/>
        </w:rPr>
      </w:pPr>
      <w:r>
        <w:rPr>
          <w:rFonts w:cstheme="minorHAnsi"/>
          <w:sz w:val="28"/>
          <w:szCs w:val="28"/>
          <w:shd w:val="clear" w:color="auto" w:fill="FFFFFF"/>
          <w:lang w:val="sr-Cyrl-BA"/>
        </w:rPr>
        <w:t xml:space="preserve">     </w:t>
      </w:r>
      <w:r w:rsidRPr="00C8520A">
        <w:rPr>
          <w:rFonts w:cstheme="minorHAnsi"/>
          <w:b/>
          <w:sz w:val="28"/>
          <w:szCs w:val="28"/>
          <w:u w:val="single"/>
          <w:shd w:val="clear" w:color="auto" w:fill="FFFFFF"/>
          <w:lang w:val="sr-Cyrl-BA"/>
        </w:rPr>
        <w:t>Ускршње острво</w:t>
      </w:r>
      <w:r>
        <w:rPr>
          <w:rFonts w:cstheme="minorHAnsi"/>
          <w:sz w:val="28"/>
          <w:szCs w:val="28"/>
          <w:shd w:val="clear" w:color="auto" w:fill="FFFFFF"/>
          <w:lang w:val="sr-Cyrl-BA"/>
        </w:rPr>
        <w:t xml:space="preserve"> (Рапа Нуи или „Велики Рапа“) је једно од најизолованији</w:t>
      </w:r>
      <w:r w:rsidR="009E65CD">
        <w:rPr>
          <w:rFonts w:cstheme="minorHAnsi"/>
          <w:sz w:val="28"/>
          <w:szCs w:val="28"/>
          <w:shd w:val="clear" w:color="auto" w:fill="FFFFFF"/>
          <w:lang w:val="sr-Cyrl-BA"/>
        </w:rPr>
        <w:t>х места на свету. Удаљено је 3.6</w:t>
      </w:r>
      <w:r>
        <w:rPr>
          <w:rFonts w:cstheme="minorHAnsi"/>
          <w:sz w:val="28"/>
          <w:szCs w:val="28"/>
          <w:shd w:val="clear" w:color="auto" w:fill="FFFFFF"/>
          <w:lang w:val="sr-Cyrl-BA"/>
        </w:rPr>
        <w:t>00 км од обала Чилеа, ко</w:t>
      </w:r>
      <w:r w:rsidR="009E65CD">
        <w:rPr>
          <w:rFonts w:cstheme="minorHAnsi"/>
          <w:sz w:val="28"/>
          <w:szCs w:val="28"/>
          <w:shd w:val="clear" w:color="auto" w:fill="FFFFFF"/>
          <w:lang w:val="sr-Cyrl-BA"/>
        </w:rPr>
        <w:t>ме припада, и 2.200 км</w:t>
      </w:r>
      <w:r>
        <w:rPr>
          <w:rFonts w:cstheme="minorHAnsi"/>
          <w:sz w:val="28"/>
          <w:szCs w:val="28"/>
          <w:shd w:val="clear" w:color="auto" w:fill="FFFFFF"/>
          <w:lang w:val="sr-Cyrl-BA"/>
        </w:rPr>
        <w:t xml:space="preserve"> од најближег насељеног места, острва Питкерн</w:t>
      </w:r>
      <w:r w:rsidR="009E65CD">
        <w:rPr>
          <w:rFonts w:cstheme="minorHAnsi"/>
          <w:sz w:val="28"/>
          <w:szCs w:val="28"/>
          <w:shd w:val="clear" w:color="auto" w:fill="FFFFFF"/>
          <w:lang w:val="sr-Cyrl-BA"/>
        </w:rPr>
        <w:t xml:space="preserve"> (УК). Први Европљанин који је посетио острво био је холандски адмирал Јакоб Рогевен 1722. године, на Ускрс, па одатле и назив ових острва. Оно по чему је ово острво постало познато је преко 870 масивних камених статуа Моаиа, висине 3,5 до 21 м , расутих преко целог острва. Све до 1888.године, острво није припадало никоме, а онда је припојено Чилеу као најближој независној држави. Данас му је враћен изворни назив Рапа Нуи.</w:t>
      </w:r>
    </w:p>
    <w:p w:rsidR="00783491" w:rsidRPr="00274E83" w:rsidRDefault="00783491" w:rsidP="00230952">
      <w:pPr>
        <w:pStyle w:val="NoSpacing"/>
        <w:jc w:val="both"/>
        <w:rPr>
          <w:sz w:val="28"/>
          <w:szCs w:val="28"/>
          <w:lang w:val="sr-Cyrl-BA"/>
        </w:rPr>
      </w:pPr>
    </w:p>
    <w:p w:rsidR="00230952" w:rsidRPr="009E65CD" w:rsidRDefault="009E65CD" w:rsidP="00230952">
      <w:pPr>
        <w:pStyle w:val="NoSpacing"/>
        <w:jc w:val="both"/>
        <w:rPr>
          <w:rFonts w:cstheme="minorHAnsi"/>
          <w:sz w:val="24"/>
          <w:szCs w:val="24"/>
          <w:shd w:val="clear" w:color="auto" w:fill="FFFFFF"/>
          <w:lang w:val="sr-Cyrl-BA"/>
        </w:rPr>
      </w:pPr>
      <w:r>
        <w:rPr>
          <w:rFonts w:cstheme="minorHAnsi"/>
          <w:sz w:val="24"/>
          <w:szCs w:val="24"/>
          <w:lang w:val="sr-Cyrl-BA"/>
        </w:rPr>
        <w:lastRenderedPageBreak/>
        <w:t>...„</w:t>
      </w:r>
      <w:r w:rsidR="00C8520A" w:rsidRPr="009E65CD">
        <w:rPr>
          <w:rFonts w:cstheme="minorHAnsi"/>
          <w:sz w:val="24"/>
          <w:szCs w:val="24"/>
        </w:rPr>
        <w:fldChar w:fldCharType="begin"/>
      </w:r>
      <w:r w:rsidR="00C8520A" w:rsidRPr="009E65CD">
        <w:rPr>
          <w:rFonts w:cstheme="minorHAnsi"/>
          <w:sz w:val="24"/>
          <w:szCs w:val="24"/>
        </w:rPr>
        <w:instrText xml:space="preserve"> HYPERLINK "https://sr.m.wikipedia.org/wiki/%D0%9C%D0%BE%D0%B0%D0%B8" \o "Моаи" </w:instrText>
      </w:r>
      <w:r w:rsidR="00C8520A" w:rsidRPr="009E65CD">
        <w:rPr>
          <w:rFonts w:cstheme="minorHAnsi"/>
          <w:sz w:val="24"/>
          <w:szCs w:val="24"/>
        </w:rPr>
        <w:fldChar w:fldCharType="separate"/>
      </w:r>
      <w:proofErr w:type="gramStart"/>
      <w:r w:rsidR="00C8520A" w:rsidRPr="009E65CD">
        <w:rPr>
          <w:rStyle w:val="Hyperlink"/>
          <w:rFonts w:cstheme="minorHAnsi"/>
          <w:color w:val="auto"/>
          <w:sz w:val="24"/>
          <w:szCs w:val="24"/>
          <w:u w:val="none"/>
          <w:bdr w:val="none" w:sz="0" w:space="0" w:color="auto" w:frame="1"/>
          <w:shd w:val="clear" w:color="auto" w:fill="FFFFFF"/>
        </w:rPr>
        <w:t>Моаи</w:t>
      </w:r>
      <w:r w:rsidR="00C8520A" w:rsidRPr="009E65CD">
        <w:rPr>
          <w:rFonts w:cstheme="minorHAnsi"/>
          <w:sz w:val="24"/>
          <w:szCs w:val="24"/>
        </w:rPr>
        <w:fldChar w:fldCharType="end"/>
      </w:r>
      <w:r w:rsidR="00C8520A" w:rsidRPr="009E65CD">
        <w:rPr>
          <w:rFonts w:cstheme="minorHAnsi"/>
          <w:sz w:val="24"/>
          <w:szCs w:val="24"/>
          <w:shd w:val="clear" w:color="auto" w:fill="FFFFFF"/>
        </w:rPr>
        <w:t> статуе су направљене од монолитног камења, вулканске седре, и исклесане на ободу вулкана </w:t>
      </w:r>
      <w:hyperlink r:id="rId5" w:tooltip="Рано Рараку (страница не постоји)" w:history="1">
        <w:r w:rsidR="00C8520A" w:rsidRPr="009E65CD">
          <w:rPr>
            <w:rStyle w:val="Hyperlink"/>
            <w:rFonts w:cstheme="minorHAnsi"/>
            <w:color w:val="auto"/>
            <w:sz w:val="24"/>
            <w:szCs w:val="24"/>
            <w:u w:val="none"/>
            <w:bdr w:val="none" w:sz="0" w:space="0" w:color="auto" w:frame="1"/>
            <w:shd w:val="clear" w:color="auto" w:fill="FFFFFF"/>
          </w:rPr>
          <w:t>Рано Рараку</w:t>
        </w:r>
      </w:hyperlink>
      <w:r w:rsidR="00C8520A" w:rsidRPr="009E65CD">
        <w:rPr>
          <w:rFonts w:cstheme="minorHAnsi"/>
          <w:sz w:val="24"/>
          <w:szCs w:val="24"/>
          <w:shd w:val="clear" w:color="auto" w:fill="FFFFFF"/>
        </w:rPr>
        <w:t>, где их има највише, близу 400 у низу.</w:t>
      </w:r>
      <w:proofErr w:type="gramEnd"/>
      <w:r w:rsidR="00C8520A" w:rsidRPr="009E65CD">
        <w:rPr>
          <w:rFonts w:cstheme="minorHAnsi"/>
          <w:sz w:val="24"/>
          <w:szCs w:val="24"/>
          <w:shd w:val="clear" w:color="auto" w:fill="FFFFFF"/>
        </w:rPr>
        <w:t xml:space="preserve"> </w:t>
      </w:r>
      <w:proofErr w:type="gramStart"/>
      <w:r w:rsidR="00C8520A" w:rsidRPr="009E65CD">
        <w:rPr>
          <w:rFonts w:cstheme="minorHAnsi"/>
          <w:sz w:val="24"/>
          <w:szCs w:val="24"/>
          <w:shd w:val="clear" w:color="auto" w:fill="FFFFFF"/>
        </w:rPr>
        <w:t>Стотине њих је транспортовано одатле и постављено на камене платформе дуж обода острва.</w:t>
      </w:r>
      <w:proofErr w:type="gramEnd"/>
      <w:r w:rsidR="00C8520A" w:rsidRPr="009E65CD">
        <w:rPr>
          <w:rFonts w:cstheme="minorHAnsi"/>
          <w:sz w:val="24"/>
          <w:szCs w:val="24"/>
          <w:shd w:val="clear" w:color="auto" w:fill="FFFFFF"/>
        </w:rPr>
        <w:t xml:space="preserve"> Нешто мање од 100 статуа остало је недовршено (што указује на то да је каменолом изненада морао да буде напуштен), око 300 њих је положено на тлу, а остале су поређане по путевима дуж острва. Статуе су изгледом веома сличне, али су различитих димензија – већина их је висине до 3</w:t>
      </w:r>
      <w:proofErr w:type="gramStart"/>
      <w:r w:rsidR="00C8520A" w:rsidRPr="009E65CD">
        <w:rPr>
          <w:rFonts w:cstheme="minorHAnsi"/>
          <w:sz w:val="24"/>
          <w:szCs w:val="24"/>
          <w:shd w:val="clear" w:color="auto" w:fill="FFFFFF"/>
        </w:rPr>
        <w:t>,5</w:t>
      </w:r>
      <w:proofErr w:type="gramEnd"/>
      <w:r w:rsidR="00C8520A" w:rsidRPr="009E65CD">
        <w:rPr>
          <w:rFonts w:cstheme="minorHAnsi"/>
          <w:sz w:val="24"/>
          <w:szCs w:val="24"/>
          <w:shd w:val="clear" w:color="auto" w:fill="FFFFFF"/>
        </w:rPr>
        <w:t xml:space="preserve"> метара, а највиша од њих висока је 21 метар.</w:t>
      </w:r>
      <w:r w:rsidRPr="009E65CD">
        <w:rPr>
          <w:rFonts w:cstheme="minorHAnsi"/>
          <w:sz w:val="24"/>
          <w:szCs w:val="24"/>
          <w:shd w:val="clear" w:color="auto" w:fill="FFFFFF"/>
        </w:rPr>
        <w:t xml:space="preserve"> </w:t>
      </w:r>
      <w:r w:rsidR="00C8520A" w:rsidRPr="009E65CD">
        <w:rPr>
          <w:rFonts w:cstheme="minorHAnsi"/>
          <w:sz w:val="24"/>
          <w:szCs w:val="24"/>
          <w:shd w:val="clear" w:color="auto" w:fill="FFFFFF"/>
        </w:rPr>
        <w:t xml:space="preserve">Масе највећих статау премашују и сто тона. </w:t>
      </w:r>
      <w:proofErr w:type="gramStart"/>
      <w:r w:rsidR="00C8520A" w:rsidRPr="009E65CD">
        <w:rPr>
          <w:rFonts w:cstheme="minorHAnsi"/>
          <w:sz w:val="24"/>
          <w:szCs w:val="24"/>
          <w:shd w:val="clear" w:color="auto" w:fill="FFFFFF"/>
        </w:rPr>
        <w:t>Готово све имају веома велике главе, које чине три петине њихових тела и којима је посвећивана највећа пажња при изради.</w:t>
      </w:r>
      <w:proofErr w:type="gramEnd"/>
      <w:r w:rsidR="00C8520A" w:rsidRPr="009E65CD">
        <w:rPr>
          <w:rFonts w:cstheme="minorHAnsi"/>
          <w:sz w:val="24"/>
          <w:szCs w:val="24"/>
          <w:shd w:val="clear" w:color="auto" w:fill="FFFFFF"/>
        </w:rPr>
        <w:t xml:space="preserve"> </w:t>
      </w:r>
      <w:proofErr w:type="gramStart"/>
      <w:r w:rsidR="00C8520A" w:rsidRPr="009E65CD">
        <w:rPr>
          <w:rFonts w:cstheme="minorHAnsi"/>
          <w:sz w:val="24"/>
          <w:szCs w:val="24"/>
          <w:shd w:val="clear" w:color="auto" w:fill="FFFFFF"/>
        </w:rPr>
        <w:t>Наиме, ти кипови представљају праве стилизоване људске главе – чела су им испупчена, у удубљењима за очи усађени су исполирани комади корала, нос је дугачак, а образи глатки.</w:t>
      </w:r>
      <w:proofErr w:type="gramEnd"/>
      <w:r w:rsidR="00C8520A" w:rsidRPr="009E65CD">
        <w:rPr>
          <w:rFonts w:cstheme="minorHAnsi"/>
          <w:sz w:val="24"/>
          <w:szCs w:val="24"/>
          <w:shd w:val="clear" w:color="auto" w:fill="FFFFFF"/>
        </w:rPr>
        <w:t xml:space="preserve"> </w:t>
      </w:r>
      <w:proofErr w:type="gramStart"/>
      <w:r w:rsidR="00C8520A" w:rsidRPr="009E65CD">
        <w:rPr>
          <w:rFonts w:cstheme="minorHAnsi"/>
          <w:sz w:val="24"/>
          <w:szCs w:val="24"/>
          <w:shd w:val="clear" w:color="auto" w:fill="FFFFFF"/>
        </w:rPr>
        <w:t>Статуе су још стајале кад су први </w:t>
      </w:r>
      <w:hyperlink r:id="rId6" w:tooltip="Европа" w:history="1">
        <w:r w:rsidR="00C8520A" w:rsidRPr="009E65CD">
          <w:rPr>
            <w:rStyle w:val="Hyperlink"/>
            <w:rFonts w:cstheme="minorHAnsi"/>
            <w:color w:val="auto"/>
            <w:sz w:val="24"/>
            <w:szCs w:val="24"/>
            <w:u w:val="none"/>
            <w:bdr w:val="none" w:sz="0" w:space="0" w:color="auto" w:frame="1"/>
            <w:shd w:val="clear" w:color="auto" w:fill="FFFFFF"/>
          </w:rPr>
          <w:t>Европљани</w:t>
        </w:r>
      </w:hyperlink>
      <w:r w:rsidR="00C8520A" w:rsidRPr="009E65CD">
        <w:rPr>
          <w:rFonts w:cstheme="minorHAnsi"/>
          <w:sz w:val="24"/>
          <w:szCs w:val="24"/>
          <w:shd w:val="clear" w:color="auto" w:fill="FFFFFF"/>
        </w:rPr>
        <w:t> пристигли на острво, али је већина срушена током каснијих конфликта између кланова.</w:t>
      </w:r>
      <w:proofErr w:type="gramEnd"/>
    </w:p>
    <w:p w:rsidR="009E65CD" w:rsidRPr="009E65CD" w:rsidRDefault="009E65CD" w:rsidP="00230952">
      <w:pPr>
        <w:pStyle w:val="NoSpacing"/>
        <w:jc w:val="both"/>
        <w:rPr>
          <w:rFonts w:cstheme="minorHAnsi"/>
          <w:sz w:val="24"/>
          <w:szCs w:val="24"/>
          <w:lang w:val="sr-Cyrl-BA"/>
        </w:rPr>
      </w:pPr>
      <w:proofErr w:type="gramStart"/>
      <w:r w:rsidRPr="009E65CD">
        <w:rPr>
          <w:rFonts w:cstheme="minorHAnsi"/>
          <w:sz w:val="24"/>
          <w:szCs w:val="24"/>
          <w:shd w:val="clear" w:color="auto" w:fill="FFFFFF"/>
        </w:rPr>
        <w:t>За </w:t>
      </w:r>
      <w:hyperlink r:id="rId7" w:tooltip="Моаи" w:history="1">
        <w:r w:rsidRPr="009E65CD">
          <w:rPr>
            <w:rStyle w:val="Hyperlink"/>
            <w:rFonts w:cstheme="minorHAnsi"/>
            <w:color w:val="auto"/>
            <w:sz w:val="24"/>
            <w:szCs w:val="24"/>
            <w:u w:val="none"/>
            <w:bdr w:val="none" w:sz="0" w:space="0" w:color="auto" w:frame="1"/>
            <w:shd w:val="clear" w:color="auto" w:fill="FFFFFF"/>
          </w:rPr>
          <w:t>моаи</w:t>
        </w:r>
      </w:hyperlink>
      <w:r w:rsidRPr="009E65CD">
        <w:rPr>
          <w:rFonts w:cstheme="minorHAnsi"/>
          <w:sz w:val="24"/>
          <w:szCs w:val="24"/>
          <w:shd w:val="clear" w:color="auto" w:fill="FFFFFF"/>
        </w:rPr>
        <w:t> статуе везане су многе мистерије и непознанице.</w:t>
      </w:r>
      <w:proofErr w:type="gramEnd"/>
      <w:r w:rsidRPr="009E65CD">
        <w:rPr>
          <w:rFonts w:cstheme="minorHAnsi"/>
          <w:sz w:val="24"/>
          <w:szCs w:val="24"/>
          <w:shd w:val="clear" w:color="auto" w:fill="FFFFFF"/>
        </w:rPr>
        <w:t xml:space="preserve"> </w:t>
      </w:r>
      <w:proofErr w:type="gramStart"/>
      <w:r w:rsidRPr="009E65CD">
        <w:rPr>
          <w:rFonts w:cstheme="minorHAnsi"/>
          <w:sz w:val="24"/>
          <w:szCs w:val="24"/>
          <w:shd w:val="clear" w:color="auto" w:fill="FFFFFF"/>
        </w:rPr>
        <w:t>Датирају из времена између 1000.</w:t>
      </w:r>
      <w:proofErr w:type="gramEnd"/>
      <w:r w:rsidRPr="009E65CD">
        <w:rPr>
          <w:rFonts w:cstheme="minorHAnsi"/>
          <w:sz w:val="24"/>
          <w:szCs w:val="24"/>
          <w:shd w:val="clear" w:color="auto" w:fill="FFFFFF"/>
        </w:rPr>
        <w:t xml:space="preserve"> </w:t>
      </w:r>
      <w:proofErr w:type="gramStart"/>
      <w:r w:rsidRPr="009E65CD">
        <w:rPr>
          <w:rFonts w:cstheme="minorHAnsi"/>
          <w:sz w:val="24"/>
          <w:szCs w:val="24"/>
          <w:shd w:val="clear" w:color="auto" w:fill="FFFFFF"/>
        </w:rPr>
        <w:t>и</w:t>
      </w:r>
      <w:proofErr w:type="gramEnd"/>
      <w:r w:rsidRPr="009E65CD">
        <w:rPr>
          <w:rFonts w:cstheme="minorHAnsi"/>
          <w:sz w:val="24"/>
          <w:szCs w:val="24"/>
          <w:shd w:val="clear" w:color="auto" w:fill="FFFFFF"/>
        </w:rPr>
        <w:t xml:space="preserve"> 1600. </w:t>
      </w:r>
      <w:proofErr w:type="gramStart"/>
      <w:r w:rsidRPr="009E65CD">
        <w:rPr>
          <w:rFonts w:cstheme="minorHAnsi"/>
          <w:sz w:val="24"/>
          <w:szCs w:val="24"/>
          <w:shd w:val="clear" w:color="auto" w:fill="FFFFFF"/>
        </w:rPr>
        <w:t>године</w:t>
      </w:r>
      <w:proofErr w:type="gramEnd"/>
      <w:r w:rsidRPr="009E65CD">
        <w:rPr>
          <w:rFonts w:cstheme="minorHAnsi"/>
          <w:sz w:val="24"/>
          <w:szCs w:val="24"/>
          <w:shd w:val="clear" w:color="auto" w:fill="FFFFFF"/>
        </w:rPr>
        <w:t>, али најприхваћеније мишљење је да су их пре отприлике 500 година исклесали становници </w:t>
      </w:r>
      <w:hyperlink r:id="rId8" w:tooltip="Полинезијских острва (страница не постоји)" w:history="1">
        <w:r w:rsidRPr="009E65CD">
          <w:rPr>
            <w:rStyle w:val="Hyperlink"/>
            <w:rFonts w:cstheme="minorHAnsi"/>
            <w:color w:val="auto"/>
            <w:sz w:val="24"/>
            <w:szCs w:val="24"/>
            <w:u w:val="none"/>
            <w:bdr w:val="none" w:sz="0" w:space="0" w:color="auto" w:frame="1"/>
            <w:shd w:val="clear" w:color="auto" w:fill="FFFFFF"/>
          </w:rPr>
          <w:t>полинезијских острва</w:t>
        </w:r>
      </w:hyperlink>
      <w:r w:rsidRPr="009E65CD">
        <w:rPr>
          <w:rFonts w:cstheme="minorHAnsi"/>
          <w:sz w:val="24"/>
          <w:szCs w:val="24"/>
          <w:shd w:val="clear" w:color="auto" w:fill="FFFFFF"/>
        </w:rPr>
        <w:t xml:space="preserve">. </w:t>
      </w:r>
      <w:proofErr w:type="gramStart"/>
      <w:r w:rsidRPr="009E65CD">
        <w:rPr>
          <w:rFonts w:cstheme="minorHAnsi"/>
          <w:sz w:val="24"/>
          <w:szCs w:val="24"/>
          <w:shd w:val="clear" w:color="auto" w:fill="FFFFFF"/>
        </w:rPr>
        <w:t>Вероватно су направљени као камени симболи који представљају претке или важне живе личности.</w:t>
      </w:r>
      <w:proofErr w:type="gramEnd"/>
      <w:r w:rsidRPr="009E65CD">
        <w:rPr>
          <w:rFonts w:cstheme="minorHAnsi"/>
          <w:sz w:val="24"/>
          <w:szCs w:val="24"/>
          <w:shd w:val="clear" w:color="auto" w:fill="FFFFFF"/>
        </w:rPr>
        <w:t xml:space="preserve"> С обзиром на карактеристике </w:t>
      </w:r>
      <w:hyperlink r:id="rId9" w:tooltip="Моаи" w:history="1">
        <w:r w:rsidRPr="009E65CD">
          <w:rPr>
            <w:rStyle w:val="Hyperlink"/>
            <w:rFonts w:cstheme="minorHAnsi"/>
            <w:color w:val="auto"/>
            <w:sz w:val="24"/>
            <w:szCs w:val="24"/>
            <w:u w:val="none"/>
            <w:bdr w:val="none" w:sz="0" w:space="0" w:color="auto" w:frame="1"/>
            <w:shd w:val="clear" w:color="auto" w:fill="FFFFFF"/>
          </w:rPr>
          <w:t>моаија</w:t>
        </w:r>
      </w:hyperlink>
      <w:r w:rsidRPr="009E65CD">
        <w:rPr>
          <w:rFonts w:cstheme="minorHAnsi"/>
          <w:sz w:val="24"/>
          <w:szCs w:val="24"/>
          <w:shd w:val="clear" w:color="auto" w:fill="FFFFFF"/>
        </w:rPr>
        <w:t>, готово је незамисливо да је људска снага била довољна за израду, транспорт по острву и постављање тих статуа, јер је за израду сваке од њих било потребно неколико година, а њихов пренос до одређеног места би био веома тежак посао, имајући у виду њихове димензије и масу</w:t>
      </w:r>
      <w:r>
        <w:rPr>
          <w:rFonts w:cstheme="minorHAnsi"/>
          <w:sz w:val="24"/>
          <w:szCs w:val="24"/>
          <w:shd w:val="clear" w:color="auto" w:fill="FFFFFF"/>
          <w:lang w:val="sr-Cyrl-BA"/>
        </w:rPr>
        <w:t>.</w:t>
      </w:r>
      <w:r w:rsidRPr="009E65CD">
        <w:rPr>
          <w:rFonts w:cstheme="minorHAnsi"/>
          <w:sz w:val="24"/>
          <w:szCs w:val="24"/>
          <w:shd w:val="clear" w:color="auto" w:fill="FFFFFF"/>
        </w:rPr>
        <w:t xml:space="preserve"> </w:t>
      </w:r>
      <w:proofErr w:type="gramStart"/>
      <w:r w:rsidRPr="009E65CD">
        <w:rPr>
          <w:rFonts w:cstheme="minorHAnsi"/>
          <w:sz w:val="24"/>
          <w:szCs w:val="24"/>
          <w:shd w:val="clear" w:color="auto" w:fill="FFFFFF"/>
        </w:rPr>
        <w:t>Неке од њих су чак имале и велики шешир, назван пукао, од црвеног камена, такође вулканског порекла, који је био тежак око 10 тона.</w:t>
      </w:r>
      <w:proofErr w:type="gramEnd"/>
      <w:r w:rsidRPr="009E65CD">
        <w:rPr>
          <w:rFonts w:cstheme="minorHAnsi"/>
          <w:sz w:val="24"/>
          <w:szCs w:val="24"/>
          <w:shd w:val="clear" w:color="auto" w:fill="FFFFFF"/>
        </w:rPr>
        <w:t xml:space="preserve"> </w:t>
      </w:r>
      <w:proofErr w:type="gramStart"/>
      <w:r w:rsidRPr="009E65CD">
        <w:rPr>
          <w:rFonts w:cstheme="minorHAnsi"/>
          <w:sz w:val="24"/>
          <w:szCs w:val="24"/>
          <w:shd w:val="clear" w:color="auto" w:fill="FFFFFF"/>
        </w:rPr>
        <w:t>Из тог разлога, поједини археолози верују да је за израду и транспорт </w:t>
      </w:r>
      <w:hyperlink r:id="rId10" w:tooltip="Моаи" w:history="1">
        <w:r w:rsidRPr="009E65CD">
          <w:rPr>
            <w:rStyle w:val="Hyperlink"/>
            <w:rFonts w:cstheme="minorHAnsi"/>
            <w:color w:val="auto"/>
            <w:sz w:val="24"/>
            <w:szCs w:val="24"/>
            <w:u w:val="none"/>
            <w:bdr w:val="none" w:sz="0" w:space="0" w:color="auto" w:frame="1"/>
            <w:shd w:val="clear" w:color="auto" w:fill="FFFFFF"/>
          </w:rPr>
          <w:t>моаи</w:t>
        </w:r>
      </w:hyperlink>
      <w:r w:rsidRPr="009E65CD">
        <w:rPr>
          <w:rFonts w:cstheme="minorHAnsi"/>
          <w:sz w:val="24"/>
          <w:szCs w:val="24"/>
          <w:shd w:val="clear" w:color="auto" w:fill="FFFFFF"/>
        </w:rPr>
        <w:t> статуа примењена импресивна технологија </w:t>
      </w:r>
      <w:hyperlink r:id="rId11" w:tooltip="Ванземаљац" w:history="1">
        <w:r w:rsidRPr="009E65CD">
          <w:rPr>
            <w:rStyle w:val="Hyperlink"/>
            <w:rFonts w:cstheme="minorHAnsi"/>
            <w:color w:val="auto"/>
            <w:sz w:val="24"/>
            <w:szCs w:val="24"/>
            <w:u w:val="none"/>
            <w:bdr w:val="none" w:sz="0" w:space="0" w:color="auto" w:frame="1"/>
            <w:shd w:val="clear" w:color="auto" w:fill="FFFFFF"/>
          </w:rPr>
          <w:t>ванземаљског</w:t>
        </w:r>
      </w:hyperlink>
      <w:r w:rsidRPr="009E65CD">
        <w:rPr>
          <w:rFonts w:cstheme="minorHAnsi"/>
          <w:sz w:val="24"/>
          <w:szCs w:val="24"/>
          <w:shd w:val="clear" w:color="auto" w:fill="FFFFFF"/>
        </w:rPr>
        <w:t> порекла, иако је последњих година доказано да су становници острва могли да преносе велике тежине уз помоћ разрађеног система кладе и конопца.</w:t>
      </w:r>
      <w:proofErr w:type="gramEnd"/>
      <w:r w:rsidRPr="009E65CD">
        <w:rPr>
          <w:rFonts w:cstheme="minorHAnsi"/>
          <w:sz w:val="24"/>
          <w:szCs w:val="24"/>
          <w:shd w:val="clear" w:color="auto" w:fill="FFFFFF"/>
        </w:rPr>
        <w:t xml:space="preserve"> </w:t>
      </w:r>
      <w:proofErr w:type="gramStart"/>
      <w:r w:rsidRPr="009E65CD">
        <w:rPr>
          <w:rFonts w:cstheme="minorHAnsi"/>
          <w:sz w:val="24"/>
          <w:szCs w:val="24"/>
          <w:shd w:val="clear" w:color="auto" w:fill="FFFFFF"/>
        </w:rPr>
        <w:t>Упркос многим истраживањима, </w:t>
      </w:r>
      <w:hyperlink r:id="rId12" w:tooltip="Моаи" w:history="1">
        <w:r w:rsidRPr="009E65CD">
          <w:rPr>
            <w:rStyle w:val="Hyperlink"/>
            <w:rFonts w:cstheme="minorHAnsi"/>
            <w:color w:val="auto"/>
            <w:sz w:val="24"/>
            <w:szCs w:val="24"/>
            <w:u w:val="none"/>
            <w:bdr w:val="none" w:sz="0" w:space="0" w:color="auto" w:frame="1"/>
            <w:shd w:val="clear" w:color="auto" w:fill="FFFFFF"/>
          </w:rPr>
          <w:t>моаи</w:t>
        </w:r>
      </w:hyperlink>
      <w:r w:rsidRPr="009E65CD">
        <w:rPr>
          <w:rFonts w:cstheme="minorHAnsi"/>
          <w:sz w:val="24"/>
          <w:szCs w:val="24"/>
          <w:shd w:val="clear" w:color="auto" w:fill="FFFFFF"/>
        </w:rPr>
        <w:t> статуе остају обавијене велом тајне.</w:t>
      </w:r>
      <w:proofErr w:type="gramEnd"/>
      <w:r w:rsidRPr="009E65CD">
        <w:rPr>
          <w:rFonts w:cstheme="minorHAnsi"/>
          <w:sz w:val="24"/>
          <w:szCs w:val="24"/>
          <w:shd w:val="clear" w:color="auto" w:fill="FFFFFF"/>
        </w:rPr>
        <w:t xml:space="preserve"> Ни данас се са сигурношћу не зна како су направљене и пренесене те огромне скулптуре</w:t>
      </w:r>
      <w:proofErr w:type="gramStart"/>
      <w:r w:rsidRPr="009E65CD">
        <w:rPr>
          <w:rFonts w:cstheme="minorHAnsi"/>
          <w:sz w:val="24"/>
          <w:szCs w:val="24"/>
          <w:shd w:val="clear" w:color="auto" w:fill="FFFFFF"/>
        </w:rPr>
        <w:t>.</w:t>
      </w:r>
      <w:r>
        <w:rPr>
          <w:rFonts w:cstheme="minorHAnsi"/>
          <w:sz w:val="24"/>
          <w:szCs w:val="24"/>
          <w:shd w:val="clear" w:color="auto" w:fill="FFFFFF"/>
          <w:lang w:val="sr-Cyrl-BA"/>
        </w:rPr>
        <w:t>“</w:t>
      </w:r>
      <w:proofErr w:type="gramEnd"/>
      <w:r>
        <w:rPr>
          <w:rFonts w:cstheme="minorHAnsi"/>
          <w:sz w:val="24"/>
          <w:szCs w:val="24"/>
          <w:shd w:val="clear" w:color="auto" w:fill="FFFFFF"/>
          <w:lang w:val="sr-Cyrl-BA"/>
        </w:rPr>
        <w:t>...</w:t>
      </w:r>
    </w:p>
    <w:p w:rsidR="00230952" w:rsidRDefault="00230952" w:rsidP="00230952">
      <w:pPr>
        <w:pStyle w:val="NoSpacing"/>
        <w:jc w:val="both"/>
        <w:rPr>
          <w:sz w:val="28"/>
          <w:szCs w:val="28"/>
          <w:lang w:val="sr-Cyrl-BA"/>
        </w:rPr>
      </w:pPr>
    </w:p>
    <w:p w:rsidR="00230952" w:rsidRDefault="00230952" w:rsidP="00230952">
      <w:pPr>
        <w:pStyle w:val="NoSpacing"/>
        <w:jc w:val="both"/>
        <w:rPr>
          <w:sz w:val="28"/>
          <w:szCs w:val="28"/>
          <w:lang w:val="sr-Cyrl-BA"/>
        </w:rPr>
      </w:pPr>
    </w:p>
    <w:p w:rsidR="00230952" w:rsidRDefault="00230952" w:rsidP="00230952">
      <w:pPr>
        <w:pStyle w:val="NoSpacing"/>
        <w:jc w:val="both"/>
        <w:rPr>
          <w:sz w:val="20"/>
          <w:szCs w:val="20"/>
          <w:lang w:val="sr-Cyrl-BA"/>
        </w:rPr>
      </w:pPr>
      <w:r>
        <w:rPr>
          <w:sz w:val="20"/>
          <w:szCs w:val="20"/>
          <w:lang w:val="sr-Cyrl-BA"/>
        </w:rPr>
        <w:t>Извори:</w:t>
      </w:r>
    </w:p>
    <w:p w:rsidR="00457616" w:rsidRDefault="00457616" w:rsidP="00230952">
      <w:pPr>
        <w:pStyle w:val="NoSpacing"/>
        <w:jc w:val="both"/>
        <w:rPr>
          <w:sz w:val="16"/>
          <w:szCs w:val="16"/>
          <w:lang w:val="sr-Cyrl-BA"/>
        </w:rPr>
      </w:pPr>
      <w:r>
        <w:rPr>
          <w:sz w:val="16"/>
          <w:szCs w:val="16"/>
          <w:lang w:val="sr-Cyrl-BA"/>
        </w:rPr>
        <w:t xml:space="preserve">Камени талас: </w:t>
      </w:r>
      <w:hyperlink r:id="rId13" w:history="1">
        <w:r w:rsidRPr="0066425F">
          <w:rPr>
            <w:rStyle w:val="Hyperlink"/>
            <w:sz w:val="16"/>
            <w:szCs w:val="16"/>
            <w:lang w:val="sr-Cyrl-BA"/>
          </w:rPr>
          <w:t>https://turistickileksikon.com/rock-wave-australija/</w:t>
        </w:r>
      </w:hyperlink>
      <w:r>
        <w:rPr>
          <w:sz w:val="16"/>
          <w:szCs w:val="16"/>
          <w:lang w:val="sr-Cyrl-BA"/>
        </w:rPr>
        <w:t xml:space="preserve"> </w:t>
      </w:r>
    </w:p>
    <w:p w:rsidR="00457616" w:rsidRDefault="00457616" w:rsidP="00230952">
      <w:pPr>
        <w:pStyle w:val="NoSpacing"/>
        <w:jc w:val="both"/>
        <w:rPr>
          <w:sz w:val="16"/>
          <w:szCs w:val="16"/>
          <w:lang w:val="sr-Cyrl-BA"/>
        </w:rPr>
      </w:pPr>
      <w:r>
        <w:rPr>
          <w:sz w:val="16"/>
          <w:szCs w:val="16"/>
          <w:lang w:val="sr-Cyrl-BA"/>
        </w:rPr>
        <w:t xml:space="preserve"> </w:t>
      </w:r>
      <w:hyperlink r:id="rId14" w:history="1">
        <w:r w:rsidRPr="0066425F">
          <w:rPr>
            <w:rStyle w:val="Hyperlink"/>
            <w:sz w:val="16"/>
            <w:szCs w:val="16"/>
            <w:lang w:val="sr-Cyrl-BA"/>
          </w:rPr>
          <w:t>https://rozavetrovsibir.ru/bs/general-questions/kamennaya-volna-zapadnaya-avstraliya-samye-udivitelnye-mesta-zemli-gora/</w:t>
        </w:r>
      </w:hyperlink>
      <w:r>
        <w:rPr>
          <w:sz w:val="16"/>
          <w:szCs w:val="16"/>
          <w:lang w:val="sr-Cyrl-BA"/>
        </w:rPr>
        <w:t xml:space="preserve"> </w:t>
      </w:r>
    </w:p>
    <w:p w:rsidR="00457616" w:rsidRDefault="00457616" w:rsidP="00230952">
      <w:pPr>
        <w:pStyle w:val="NoSpacing"/>
        <w:jc w:val="both"/>
        <w:rPr>
          <w:sz w:val="16"/>
          <w:szCs w:val="16"/>
          <w:lang w:val="sr-Cyrl-BA"/>
        </w:rPr>
      </w:pPr>
      <w:r>
        <w:rPr>
          <w:sz w:val="16"/>
          <w:szCs w:val="16"/>
          <w:lang w:val="sr-Cyrl-BA"/>
        </w:rPr>
        <w:t>Језеро Хилијер:</w:t>
      </w:r>
      <w:r w:rsidRPr="00457616">
        <w:t xml:space="preserve"> </w:t>
      </w:r>
      <w:hyperlink r:id="rId15" w:history="1">
        <w:r w:rsidRPr="0066425F">
          <w:rPr>
            <w:rStyle w:val="Hyperlink"/>
            <w:sz w:val="16"/>
            <w:szCs w:val="16"/>
            <w:lang w:val="sr-Cyrl-BA"/>
          </w:rPr>
          <w:t>https://www.medias.rs/roze-jezero-hillier-u-australiji</w:t>
        </w:r>
      </w:hyperlink>
      <w:r>
        <w:rPr>
          <w:sz w:val="16"/>
          <w:szCs w:val="16"/>
          <w:lang w:val="sr-Cyrl-BA"/>
        </w:rPr>
        <w:t xml:space="preserve"> </w:t>
      </w:r>
    </w:p>
    <w:p w:rsidR="00457616" w:rsidRDefault="00457616" w:rsidP="00230952">
      <w:pPr>
        <w:pStyle w:val="NoSpacing"/>
        <w:jc w:val="both"/>
        <w:rPr>
          <w:sz w:val="16"/>
          <w:szCs w:val="16"/>
          <w:lang w:val="sr-Cyrl-BA"/>
        </w:rPr>
      </w:pPr>
      <w:r>
        <w:rPr>
          <w:sz w:val="16"/>
          <w:szCs w:val="16"/>
          <w:lang w:val="sr-Cyrl-BA"/>
        </w:rPr>
        <w:t xml:space="preserve"> </w:t>
      </w:r>
      <w:hyperlink r:id="rId16" w:history="1">
        <w:r w:rsidRPr="0066425F">
          <w:rPr>
            <w:rStyle w:val="Hyperlink"/>
            <w:sz w:val="16"/>
            <w:szCs w:val="16"/>
            <w:lang w:val="sr-Cyrl-BA"/>
          </w:rPr>
          <w:t>https://impulsportal.net/index.php/zanimljivosti/svastara/2751-jezero-hiller-roze-jezero-u-australiji</w:t>
        </w:r>
      </w:hyperlink>
      <w:r>
        <w:rPr>
          <w:sz w:val="16"/>
          <w:szCs w:val="16"/>
          <w:lang w:val="sr-Cyrl-BA"/>
        </w:rPr>
        <w:t xml:space="preserve"> </w:t>
      </w:r>
    </w:p>
    <w:p w:rsidR="00D43541" w:rsidRDefault="00D43541" w:rsidP="00230952">
      <w:pPr>
        <w:pStyle w:val="NoSpacing"/>
        <w:jc w:val="both"/>
        <w:rPr>
          <w:sz w:val="16"/>
          <w:szCs w:val="16"/>
          <w:lang w:val="sr-Cyrl-BA"/>
        </w:rPr>
      </w:pPr>
      <w:r>
        <w:rPr>
          <w:sz w:val="16"/>
          <w:szCs w:val="16"/>
          <w:lang w:val="sr-Cyrl-BA"/>
        </w:rPr>
        <w:t>Улуру:</w:t>
      </w:r>
      <w:r w:rsidRPr="00D43541">
        <w:t xml:space="preserve"> </w:t>
      </w:r>
      <w:hyperlink r:id="rId17" w:history="1">
        <w:r w:rsidRPr="0066425F">
          <w:rPr>
            <w:rStyle w:val="Hyperlink"/>
            <w:sz w:val="16"/>
            <w:szCs w:val="16"/>
            <w:lang w:val="sr-Cyrl-BA"/>
          </w:rPr>
          <w:t>https://sr.m.wikipedia.org/sr-ec/%D0%A3%D0%BB%D1%83%D1%80%D1%83</w:t>
        </w:r>
      </w:hyperlink>
      <w:r>
        <w:rPr>
          <w:sz w:val="16"/>
          <w:szCs w:val="16"/>
          <w:lang w:val="sr-Cyrl-BA"/>
        </w:rPr>
        <w:t xml:space="preserve"> </w:t>
      </w:r>
    </w:p>
    <w:p w:rsidR="00640CA1" w:rsidRDefault="00640CA1" w:rsidP="00230952">
      <w:pPr>
        <w:pStyle w:val="NoSpacing"/>
        <w:jc w:val="both"/>
        <w:rPr>
          <w:sz w:val="16"/>
          <w:szCs w:val="16"/>
          <w:lang w:val="sr-Cyrl-BA"/>
        </w:rPr>
      </w:pPr>
      <w:hyperlink r:id="rId18" w:history="1">
        <w:r w:rsidRPr="0066425F">
          <w:rPr>
            <w:rStyle w:val="Hyperlink"/>
            <w:sz w:val="16"/>
            <w:szCs w:val="16"/>
            <w:lang w:val="sr-Cyrl-BA"/>
          </w:rPr>
          <w:t>https://srednjeskole.edukacija.rs/zanimljivosti/uluru-magicna-stena-koja-menja-boje</w:t>
        </w:r>
      </w:hyperlink>
      <w:r>
        <w:rPr>
          <w:sz w:val="16"/>
          <w:szCs w:val="16"/>
          <w:lang w:val="sr-Cyrl-BA"/>
        </w:rPr>
        <w:t xml:space="preserve"> </w:t>
      </w:r>
    </w:p>
    <w:p w:rsidR="00640CA1" w:rsidRDefault="00640CA1" w:rsidP="00230952">
      <w:pPr>
        <w:pStyle w:val="NoSpacing"/>
        <w:jc w:val="both"/>
        <w:rPr>
          <w:sz w:val="16"/>
          <w:szCs w:val="16"/>
          <w:lang w:val="sr-Cyrl-BA"/>
        </w:rPr>
      </w:pPr>
      <w:hyperlink r:id="rId19" w:history="1">
        <w:r w:rsidRPr="0066425F">
          <w:rPr>
            <w:rStyle w:val="Hyperlink"/>
            <w:sz w:val="16"/>
            <w:szCs w:val="16"/>
            <w:lang w:val="sr-Cyrl-BA"/>
          </w:rPr>
          <w:t>https://opusteno.rs/regioni-f43/uluru-ayers-rock-kameno-brdo-u-australiji-t41819.html</w:t>
        </w:r>
      </w:hyperlink>
      <w:r>
        <w:rPr>
          <w:sz w:val="16"/>
          <w:szCs w:val="16"/>
          <w:lang w:val="sr-Cyrl-BA"/>
        </w:rPr>
        <w:t xml:space="preserve"> </w:t>
      </w:r>
    </w:p>
    <w:p w:rsidR="00D43541" w:rsidRDefault="00D43541" w:rsidP="00230952">
      <w:pPr>
        <w:pStyle w:val="NoSpacing"/>
        <w:jc w:val="both"/>
        <w:rPr>
          <w:sz w:val="16"/>
          <w:szCs w:val="16"/>
          <w:lang w:val="sr-Cyrl-BA"/>
        </w:rPr>
      </w:pPr>
      <w:hyperlink r:id="rId20" w:history="1">
        <w:r w:rsidRPr="0066425F">
          <w:rPr>
            <w:rStyle w:val="Hyperlink"/>
            <w:sz w:val="16"/>
            <w:szCs w:val="16"/>
            <w:lang w:val="sr-Cyrl-BA"/>
          </w:rPr>
          <w:t>https://www.youtube.com/watch?v=fkdyBPk3IEg</w:t>
        </w:r>
      </w:hyperlink>
      <w:r>
        <w:rPr>
          <w:sz w:val="16"/>
          <w:szCs w:val="16"/>
          <w:lang w:val="sr-Cyrl-BA"/>
        </w:rPr>
        <w:t xml:space="preserve"> </w:t>
      </w:r>
    </w:p>
    <w:p w:rsidR="00D43541" w:rsidRDefault="00D43541" w:rsidP="00230952">
      <w:pPr>
        <w:pStyle w:val="NoSpacing"/>
        <w:jc w:val="both"/>
        <w:rPr>
          <w:sz w:val="16"/>
          <w:szCs w:val="16"/>
          <w:lang w:val="sr-Cyrl-BA"/>
        </w:rPr>
      </w:pPr>
      <w:hyperlink r:id="rId21" w:history="1">
        <w:r w:rsidRPr="0066425F">
          <w:rPr>
            <w:rStyle w:val="Hyperlink"/>
            <w:sz w:val="16"/>
            <w:szCs w:val="16"/>
            <w:lang w:val="sr-Cyrl-BA"/>
          </w:rPr>
          <w:t>https://www.youtube.com/watch?v=VRLh1ZM51Os</w:t>
        </w:r>
      </w:hyperlink>
      <w:r>
        <w:rPr>
          <w:sz w:val="16"/>
          <w:szCs w:val="16"/>
          <w:lang w:val="sr-Cyrl-BA"/>
        </w:rPr>
        <w:t xml:space="preserve"> </w:t>
      </w:r>
    </w:p>
    <w:p w:rsidR="00640CA1" w:rsidRDefault="00640CA1" w:rsidP="00230952">
      <w:pPr>
        <w:pStyle w:val="NoSpacing"/>
        <w:jc w:val="both"/>
        <w:rPr>
          <w:sz w:val="16"/>
          <w:szCs w:val="16"/>
          <w:lang w:val="sr-Cyrl-BA"/>
        </w:rPr>
      </w:pPr>
      <w:r>
        <w:rPr>
          <w:sz w:val="16"/>
          <w:szCs w:val="16"/>
          <w:lang w:val="sr-Cyrl-BA"/>
        </w:rPr>
        <w:t xml:space="preserve">Животиње Аустралије: </w:t>
      </w:r>
      <w:hyperlink r:id="rId22" w:history="1">
        <w:r w:rsidRPr="0066425F">
          <w:rPr>
            <w:rStyle w:val="Hyperlink"/>
            <w:sz w:val="16"/>
            <w:szCs w:val="16"/>
            <w:lang w:val="sr-Cyrl-BA"/>
          </w:rPr>
          <w:t>https://geografija.hr/zivotinjski-svijet-australije/</w:t>
        </w:r>
      </w:hyperlink>
      <w:r>
        <w:rPr>
          <w:sz w:val="16"/>
          <w:szCs w:val="16"/>
          <w:lang w:val="sr-Cyrl-BA"/>
        </w:rPr>
        <w:t xml:space="preserve"> </w:t>
      </w:r>
    </w:p>
    <w:p w:rsidR="004467FA" w:rsidRDefault="004467FA" w:rsidP="00230952">
      <w:pPr>
        <w:pStyle w:val="NoSpacing"/>
        <w:jc w:val="both"/>
        <w:rPr>
          <w:sz w:val="16"/>
          <w:szCs w:val="16"/>
          <w:lang w:val="sr-Cyrl-BA"/>
        </w:rPr>
      </w:pPr>
      <w:r>
        <w:rPr>
          <w:sz w:val="16"/>
          <w:szCs w:val="16"/>
          <w:lang w:val="sr-Cyrl-BA"/>
        </w:rPr>
        <w:t>Ускршње острво:</w:t>
      </w:r>
      <w:r w:rsidRPr="004467FA">
        <w:t xml:space="preserve"> </w:t>
      </w:r>
      <w:hyperlink r:id="rId23" w:history="1">
        <w:r w:rsidRPr="0066425F">
          <w:rPr>
            <w:rStyle w:val="Hyperlink"/>
            <w:sz w:val="16"/>
            <w:szCs w:val="16"/>
            <w:lang w:val="sr-Cyrl-BA"/>
          </w:rPr>
          <w:t>https://sr.m.wikipedia.org/sr-ec/%D0%A3%D1%81%D0%BA%D1%80%D1%88%D1%9A%D0%B5_%D0%BE%D1%81%D1%82%D1%80%D0%B2%D0%BE</w:t>
        </w:r>
      </w:hyperlink>
      <w:r>
        <w:rPr>
          <w:sz w:val="16"/>
          <w:szCs w:val="16"/>
          <w:lang w:val="sr-Cyrl-BA"/>
        </w:rPr>
        <w:t xml:space="preserve"> </w:t>
      </w:r>
    </w:p>
    <w:p w:rsidR="00640CA1" w:rsidRDefault="004467FA" w:rsidP="00230952">
      <w:pPr>
        <w:pStyle w:val="NoSpacing"/>
        <w:jc w:val="both"/>
        <w:rPr>
          <w:sz w:val="16"/>
          <w:szCs w:val="16"/>
          <w:lang w:val="sr-Cyrl-BA"/>
        </w:rPr>
      </w:pPr>
      <w:r>
        <w:rPr>
          <w:sz w:val="16"/>
          <w:szCs w:val="16"/>
          <w:lang w:val="sr-Cyrl-BA"/>
        </w:rPr>
        <w:t xml:space="preserve"> </w:t>
      </w:r>
    </w:p>
    <w:sectPr w:rsidR="00640CA1" w:rsidSect="00230952">
      <w:pgSz w:w="12240" w:h="15840"/>
      <w:pgMar w:top="562" w:right="562" w:bottom="562" w:left="56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seFELayout/>
  </w:compat>
  <w:rsids>
    <w:rsidRoot w:val="00230952"/>
    <w:rsid w:val="001A0F76"/>
    <w:rsid w:val="00230952"/>
    <w:rsid w:val="00274E83"/>
    <w:rsid w:val="003104B7"/>
    <w:rsid w:val="00346B54"/>
    <w:rsid w:val="003A50FD"/>
    <w:rsid w:val="004467FA"/>
    <w:rsid w:val="00457616"/>
    <w:rsid w:val="00640CA1"/>
    <w:rsid w:val="006F24A2"/>
    <w:rsid w:val="00783491"/>
    <w:rsid w:val="008A54C1"/>
    <w:rsid w:val="009502C3"/>
    <w:rsid w:val="009E65CD"/>
    <w:rsid w:val="00C547E4"/>
    <w:rsid w:val="00C56136"/>
    <w:rsid w:val="00C8520A"/>
    <w:rsid w:val="00D43541"/>
    <w:rsid w:val="00E13527"/>
    <w:rsid w:val="00E33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952"/>
    <w:pPr>
      <w:spacing w:after="0" w:line="240" w:lineRule="auto"/>
    </w:pPr>
  </w:style>
  <w:style w:type="character" w:styleId="Hyperlink">
    <w:name w:val="Hyperlink"/>
    <w:basedOn w:val="DefaultParagraphFont"/>
    <w:uiPriority w:val="99"/>
    <w:unhideWhenUsed/>
    <w:rsid w:val="00457616"/>
    <w:rPr>
      <w:color w:val="0000FF" w:themeColor="hyperlink"/>
      <w:u w:val="single"/>
    </w:rPr>
  </w:style>
  <w:style w:type="character" w:styleId="Emphasis">
    <w:name w:val="Emphasis"/>
    <w:basedOn w:val="DefaultParagraphFont"/>
    <w:uiPriority w:val="20"/>
    <w:qFormat/>
    <w:rsid w:val="00457616"/>
    <w:rPr>
      <w:i/>
      <w:iCs/>
    </w:rPr>
  </w:style>
  <w:style w:type="paragraph" w:styleId="NormalWeb">
    <w:name w:val="Normal (Web)"/>
    <w:basedOn w:val="Normal"/>
    <w:uiPriority w:val="99"/>
    <w:semiHidden/>
    <w:unhideWhenUsed/>
    <w:rsid w:val="00457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457616"/>
  </w:style>
  <w:style w:type="character" w:styleId="Strong">
    <w:name w:val="Strong"/>
    <w:basedOn w:val="DefaultParagraphFont"/>
    <w:uiPriority w:val="22"/>
    <w:qFormat/>
    <w:rsid w:val="00640CA1"/>
    <w:rPr>
      <w:b/>
      <w:bCs/>
    </w:rPr>
  </w:style>
</w:styles>
</file>

<file path=word/webSettings.xml><?xml version="1.0" encoding="utf-8"?>
<w:webSettings xmlns:r="http://schemas.openxmlformats.org/officeDocument/2006/relationships" xmlns:w="http://schemas.openxmlformats.org/wordprocessingml/2006/main">
  <w:divs>
    <w:div w:id="27223888">
      <w:bodyDiv w:val="1"/>
      <w:marLeft w:val="0"/>
      <w:marRight w:val="0"/>
      <w:marTop w:val="0"/>
      <w:marBottom w:val="0"/>
      <w:divBdr>
        <w:top w:val="none" w:sz="0" w:space="0" w:color="auto"/>
        <w:left w:val="none" w:sz="0" w:space="0" w:color="auto"/>
        <w:bottom w:val="none" w:sz="0" w:space="0" w:color="auto"/>
        <w:right w:val="none" w:sz="0" w:space="0" w:color="auto"/>
      </w:divBdr>
    </w:div>
    <w:div w:id="48499755">
      <w:bodyDiv w:val="1"/>
      <w:marLeft w:val="0"/>
      <w:marRight w:val="0"/>
      <w:marTop w:val="0"/>
      <w:marBottom w:val="0"/>
      <w:divBdr>
        <w:top w:val="none" w:sz="0" w:space="0" w:color="auto"/>
        <w:left w:val="none" w:sz="0" w:space="0" w:color="auto"/>
        <w:bottom w:val="none" w:sz="0" w:space="0" w:color="auto"/>
        <w:right w:val="none" w:sz="0" w:space="0" w:color="auto"/>
      </w:divBdr>
    </w:div>
    <w:div w:id="804198644">
      <w:bodyDiv w:val="1"/>
      <w:marLeft w:val="0"/>
      <w:marRight w:val="0"/>
      <w:marTop w:val="0"/>
      <w:marBottom w:val="0"/>
      <w:divBdr>
        <w:top w:val="none" w:sz="0" w:space="0" w:color="auto"/>
        <w:left w:val="none" w:sz="0" w:space="0" w:color="auto"/>
        <w:bottom w:val="none" w:sz="0" w:space="0" w:color="auto"/>
        <w:right w:val="none" w:sz="0" w:space="0" w:color="auto"/>
      </w:divBdr>
    </w:div>
    <w:div w:id="810512913">
      <w:bodyDiv w:val="1"/>
      <w:marLeft w:val="0"/>
      <w:marRight w:val="0"/>
      <w:marTop w:val="0"/>
      <w:marBottom w:val="0"/>
      <w:divBdr>
        <w:top w:val="none" w:sz="0" w:space="0" w:color="auto"/>
        <w:left w:val="none" w:sz="0" w:space="0" w:color="auto"/>
        <w:bottom w:val="none" w:sz="0" w:space="0" w:color="auto"/>
        <w:right w:val="none" w:sz="0" w:space="0" w:color="auto"/>
      </w:divBdr>
    </w:div>
    <w:div w:id="1327248306">
      <w:bodyDiv w:val="1"/>
      <w:marLeft w:val="0"/>
      <w:marRight w:val="0"/>
      <w:marTop w:val="0"/>
      <w:marBottom w:val="0"/>
      <w:divBdr>
        <w:top w:val="none" w:sz="0" w:space="0" w:color="auto"/>
        <w:left w:val="none" w:sz="0" w:space="0" w:color="auto"/>
        <w:bottom w:val="none" w:sz="0" w:space="0" w:color="auto"/>
        <w:right w:val="none" w:sz="0" w:space="0" w:color="auto"/>
      </w:divBdr>
    </w:div>
    <w:div w:id="1393887023">
      <w:bodyDiv w:val="1"/>
      <w:marLeft w:val="0"/>
      <w:marRight w:val="0"/>
      <w:marTop w:val="0"/>
      <w:marBottom w:val="0"/>
      <w:divBdr>
        <w:top w:val="none" w:sz="0" w:space="0" w:color="auto"/>
        <w:left w:val="none" w:sz="0" w:space="0" w:color="auto"/>
        <w:bottom w:val="none" w:sz="0" w:space="0" w:color="auto"/>
        <w:right w:val="none" w:sz="0" w:space="0" w:color="auto"/>
      </w:divBdr>
      <w:divsChild>
        <w:div w:id="287974068">
          <w:marLeft w:val="0"/>
          <w:marRight w:val="0"/>
          <w:marTop w:val="0"/>
          <w:marBottom w:val="0"/>
          <w:divBdr>
            <w:top w:val="none" w:sz="0" w:space="0" w:color="auto"/>
            <w:left w:val="none" w:sz="0" w:space="0" w:color="auto"/>
            <w:bottom w:val="none" w:sz="0" w:space="0" w:color="auto"/>
            <w:right w:val="none" w:sz="0" w:space="0" w:color="auto"/>
          </w:divBdr>
          <w:divsChild>
            <w:div w:id="66191621">
              <w:marLeft w:val="0"/>
              <w:marRight w:val="0"/>
              <w:marTop w:val="0"/>
              <w:marBottom w:val="0"/>
              <w:divBdr>
                <w:top w:val="none" w:sz="0" w:space="0" w:color="auto"/>
                <w:left w:val="none" w:sz="0" w:space="0" w:color="auto"/>
                <w:bottom w:val="none" w:sz="0" w:space="0" w:color="auto"/>
                <w:right w:val="none" w:sz="0" w:space="0" w:color="auto"/>
              </w:divBdr>
              <w:divsChild>
                <w:div w:id="1938177479">
                  <w:marLeft w:val="0"/>
                  <w:marRight w:val="0"/>
                  <w:marTop w:val="0"/>
                  <w:marBottom w:val="0"/>
                  <w:divBdr>
                    <w:top w:val="none" w:sz="0" w:space="0" w:color="auto"/>
                    <w:left w:val="none" w:sz="0" w:space="0" w:color="auto"/>
                    <w:bottom w:val="none" w:sz="0" w:space="0" w:color="auto"/>
                    <w:right w:val="none" w:sz="0" w:space="0" w:color="auto"/>
                  </w:divBdr>
                  <w:divsChild>
                    <w:div w:id="643315569">
                      <w:marLeft w:val="0"/>
                      <w:marRight w:val="0"/>
                      <w:marTop w:val="0"/>
                      <w:marBottom w:val="0"/>
                      <w:divBdr>
                        <w:top w:val="none" w:sz="0" w:space="0" w:color="auto"/>
                        <w:left w:val="none" w:sz="0" w:space="0" w:color="auto"/>
                        <w:bottom w:val="none" w:sz="0" w:space="0" w:color="auto"/>
                        <w:right w:val="none" w:sz="0" w:space="0" w:color="auto"/>
                      </w:divBdr>
                      <w:divsChild>
                        <w:div w:id="13658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2524">
              <w:marLeft w:val="0"/>
              <w:marRight w:val="0"/>
              <w:marTop w:val="0"/>
              <w:marBottom w:val="0"/>
              <w:divBdr>
                <w:top w:val="none" w:sz="0" w:space="0" w:color="auto"/>
                <w:left w:val="none" w:sz="0" w:space="0" w:color="auto"/>
                <w:bottom w:val="none" w:sz="0" w:space="0" w:color="auto"/>
                <w:right w:val="none" w:sz="0" w:space="0" w:color="auto"/>
              </w:divBdr>
              <w:divsChild>
                <w:div w:id="907111784">
                  <w:marLeft w:val="0"/>
                  <w:marRight w:val="0"/>
                  <w:marTop w:val="0"/>
                  <w:marBottom w:val="0"/>
                  <w:divBdr>
                    <w:top w:val="none" w:sz="0" w:space="0" w:color="auto"/>
                    <w:left w:val="none" w:sz="0" w:space="0" w:color="auto"/>
                    <w:bottom w:val="none" w:sz="0" w:space="0" w:color="auto"/>
                    <w:right w:val="none" w:sz="0" w:space="0" w:color="auto"/>
                  </w:divBdr>
                  <w:divsChild>
                    <w:div w:id="2020934950">
                      <w:marLeft w:val="0"/>
                      <w:marRight w:val="0"/>
                      <w:marTop w:val="0"/>
                      <w:marBottom w:val="0"/>
                      <w:divBdr>
                        <w:top w:val="none" w:sz="0" w:space="0" w:color="auto"/>
                        <w:left w:val="none" w:sz="0" w:space="0" w:color="auto"/>
                        <w:bottom w:val="none" w:sz="0" w:space="0" w:color="auto"/>
                        <w:right w:val="none" w:sz="0" w:space="0" w:color="auto"/>
                      </w:divBdr>
                      <w:divsChild>
                        <w:div w:id="1800798882">
                          <w:marLeft w:val="192"/>
                          <w:marRight w:val="192"/>
                          <w:marTop w:val="0"/>
                          <w:marBottom w:val="0"/>
                          <w:divBdr>
                            <w:top w:val="none" w:sz="0" w:space="0" w:color="auto"/>
                            <w:left w:val="none" w:sz="0" w:space="0" w:color="auto"/>
                            <w:bottom w:val="none" w:sz="0" w:space="0" w:color="auto"/>
                            <w:right w:val="none" w:sz="0" w:space="0" w:color="auto"/>
                          </w:divBdr>
                          <w:divsChild>
                            <w:div w:id="1746027650">
                              <w:marLeft w:val="0"/>
                              <w:marRight w:val="0"/>
                              <w:marTop w:val="0"/>
                              <w:marBottom w:val="0"/>
                              <w:divBdr>
                                <w:top w:val="none" w:sz="0" w:space="0" w:color="auto"/>
                                <w:left w:val="none" w:sz="0" w:space="0" w:color="auto"/>
                                <w:bottom w:val="none" w:sz="0" w:space="0" w:color="auto"/>
                                <w:right w:val="none" w:sz="0" w:space="0" w:color="auto"/>
                              </w:divBdr>
                              <w:divsChild>
                                <w:div w:id="489057730">
                                  <w:marLeft w:val="0"/>
                                  <w:marRight w:val="0"/>
                                  <w:marTop w:val="0"/>
                                  <w:marBottom w:val="0"/>
                                  <w:divBdr>
                                    <w:top w:val="single" w:sz="2" w:space="0" w:color="auto"/>
                                    <w:left w:val="single" w:sz="2" w:space="0" w:color="auto"/>
                                    <w:bottom w:val="single" w:sz="2" w:space="0" w:color="auto"/>
                                    <w:right w:val="single" w:sz="2" w:space="0" w:color="auto"/>
                                  </w:divBdr>
                                </w:div>
                                <w:div w:id="1899777172">
                                  <w:marLeft w:val="0"/>
                                  <w:marRight w:val="0"/>
                                  <w:marTop w:val="0"/>
                                  <w:marBottom w:val="0"/>
                                  <w:divBdr>
                                    <w:top w:val="none" w:sz="0" w:space="0" w:color="auto"/>
                                    <w:left w:val="none" w:sz="0" w:space="0" w:color="auto"/>
                                    <w:bottom w:val="none" w:sz="0" w:space="0" w:color="auto"/>
                                    <w:right w:val="none" w:sz="0" w:space="0" w:color="auto"/>
                                  </w:divBdr>
                                  <w:divsChild>
                                    <w:div w:id="17272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4731">
                              <w:marLeft w:val="0"/>
                              <w:marRight w:val="0"/>
                              <w:marTop w:val="0"/>
                              <w:marBottom w:val="0"/>
                              <w:divBdr>
                                <w:top w:val="none" w:sz="0" w:space="0" w:color="auto"/>
                                <w:left w:val="none" w:sz="0" w:space="0" w:color="auto"/>
                                <w:bottom w:val="none" w:sz="0" w:space="0" w:color="auto"/>
                                <w:right w:val="none" w:sz="0" w:space="0" w:color="auto"/>
                              </w:divBdr>
                              <w:divsChild>
                                <w:div w:id="1184125005">
                                  <w:marLeft w:val="84"/>
                                  <w:marRight w:val="0"/>
                                  <w:marTop w:val="0"/>
                                  <w:marBottom w:val="0"/>
                                  <w:divBdr>
                                    <w:top w:val="none" w:sz="0" w:space="0" w:color="auto"/>
                                    <w:left w:val="none" w:sz="0" w:space="0" w:color="auto"/>
                                    <w:bottom w:val="none" w:sz="0" w:space="0" w:color="auto"/>
                                    <w:right w:val="none" w:sz="0" w:space="0" w:color="auto"/>
                                  </w:divBdr>
                                  <w:divsChild>
                                    <w:div w:id="1405644713">
                                      <w:marLeft w:val="0"/>
                                      <w:marRight w:val="0"/>
                                      <w:marTop w:val="0"/>
                                      <w:marBottom w:val="0"/>
                                      <w:divBdr>
                                        <w:top w:val="single" w:sz="2" w:space="0" w:color="auto"/>
                                        <w:left w:val="single" w:sz="2" w:space="0" w:color="auto"/>
                                        <w:bottom w:val="single" w:sz="2" w:space="0" w:color="auto"/>
                                        <w:right w:val="single" w:sz="2" w:space="0" w:color="auto"/>
                                      </w:divBdr>
                                    </w:div>
                                  </w:divsChild>
                                </w:div>
                                <w:div w:id="1562790240">
                                  <w:marLeft w:val="84"/>
                                  <w:marRight w:val="0"/>
                                  <w:marTop w:val="0"/>
                                  <w:marBottom w:val="0"/>
                                  <w:divBdr>
                                    <w:top w:val="none" w:sz="0" w:space="0" w:color="auto"/>
                                    <w:left w:val="none" w:sz="0" w:space="0" w:color="auto"/>
                                    <w:bottom w:val="none" w:sz="0" w:space="0" w:color="auto"/>
                                    <w:right w:val="none" w:sz="0" w:space="0" w:color="auto"/>
                                  </w:divBdr>
                                  <w:divsChild>
                                    <w:div w:id="12169654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87530991">
                      <w:marLeft w:val="0"/>
                      <w:marRight w:val="0"/>
                      <w:marTop w:val="0"/>
                      <w:marBottom w:val="0"/>
                      <w:divBdr>
                        <w:top w:val="none" w:sz="0" w:space="0" w:color="auto"/>
                        <w:left w:val="none" w:sz="0" w:space="0" w:color="auto"/>
                        <w:bottom w:val="none" w:sz="0" w:space="0" w:color="auto"/>
                        <w:right w:val="none" w:sz="0" w:space="0" w:color="auto"/>
                      </w:divBdr>
                      <w:divsChild>
                        <w:div w:id="275254790">
                          <w:marLeft w:val="0"/>
                          <w:marRight w:val="0"/>
                          <w:marTop w:val="0"/>
                          <w:marBottom w:val="0"/>
                          <w:divBdr>
                            <w:top w:val="none" w:sz="0" w:space="0" w:color="auto"/>
                            <w:left w:val="none" w:sz="0" w:space="0" w:color="auto"/>
                            <w:bottom w:val="none" w:sz="0" w:space="0" w:color="auto"/>
                            <w:right w:val="none" w:sz="0" w:space="0" w:color="auto"/>
                          </w:divBdr>
                          <w:divsChild>
                            <w:div w:id="1274480051">
                              <w:marLeft w:val="0"/>
                              <w:marRight w:val="0"/>
                              <w:marTop w:val="0"/>
                              <w:marBottom w:val="0"/>
                              <w:divBdr>
                                <w:top w:val="none" w:sz="0" w:space="0" w:color="auto"/>
                                <w:left w:val="none" w:sz="0" w:space="0" w:color="auto"/>
                                <w:bottom w:val="none" w:sz="0" w:space="0" w:color="auto"/>
                                <w:right w:val="none" w:sz="0" w:space="0" w:color="auto"/>
                              </w:divBdr>
                              <w:divsChild>
                                <w:div w:id="1474327045">
                                  <w:marLeft w:val="0"/>
                                  <w:marRight w:val="0"/>
                                  <w:marTop w:val="0"/>
                                  <w:marBottom w:val="0"/>
                                  <w:divBdr>
                                    <w:top w:val="single" w:sz="2" w:space="0" w:color="auto"/>
                                    <w:left w:val="single" w:sz="2" w:space="0" w:color="auto"/>
                                    <w:bottom w:val="single" w:sz="2" w:space="0" w:color="auto"/>
                                    <w:right w:val="single" w:sz="2" w:space="0" w:color="auto"/>
                                  </w:divBdr>
                                  <w:divsChild>
                                    <w:div w:id="1443526767">
                                      <w:marLeft w:val="-48"/>
                                      <w:marRight w:val="-48"/>
                                      <w:marTop w:val="0"/>
                                      <w:marBottom w:val="0"/>
                                      <w:divBdr>
                                        <w:top w:val="none" w:sz="0" w:space="0" w:color="auto"/>
                                        <w:left w:val="none" w:sz="0" w:space="0" w:color="auto"/>
                                        <w:bottom w:val="none" w:sz="0" w:space="0" w:color="auto"/>
                                        <w:right w:val="none" w:sz="0" w:space="0" w:color="auto"/>
                                      </w:divBdr>
                                      <w:divsChild>
                                        <w:div w:id="4901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80154">
                              <w:marLeft w:val="0"/>
                              <w:marRight w:val="0"/>
                              <w:marTop w:val="0"/>
                              <w:marBottom w:val="0"/>
                              <w:divBdr>
                                <w:top w:val="none" w:sz="0" w:space="0" w:color="auto"/>
                                <w:left w:val="none" w:sz="0" w:space="0" w:color="auto"/>
                                <w:bottom w:val="none" w:sz="0" w:space="0" w:color="auto"/>
                                <w:right w:val="none" w:sz="0" w:space="0" w:color="auto"/>
                              </w:divBdr>
                              <w:divsChild>
                                <w:div w:id="2038851844">
                                  <w:marLeft w:val="0"/>
                                  <w:marRight w:val="0"/>
                                  <w:marTop w:val="0"/>
                                  <w:marBottom w:val="0"/>
                                  <w:divBdr>
                                    <w:top w:val="single" w:sz="2" w:space="0" w:color="auto"/>
                                    <w:left w:val="single" w:sz="2" w:space="0" w:color="auto"/>
                                    <w:bottom w:val="single" w:sz="2" w:space="0" w:color="auto"/>
                                    <w:right w:val="single" w:sz="2" w:space="0" w:color="auto"/>
                                  </w:divBdr>
                                  <w:divsChild>
                                    <w:div w:id="643202443">
                                      <w:marLeft w:val="-48"/>
                                      <w:marRight w:val="-48"/>
                                      <w:marTop w:val="0"/>
                                      <w:marBottom w:val="0"/>
                                      <w:divBdr>
                                        <w:top w:val="none" w:sz="0" w:space="0" w:color="auto"/>
                                        <w:left w:val="none" w:sz="0" w:space="0" w:color="auto"/>
                                        <w:bottom w:val="none" w:sz="0" w:space="0" w:color="auto"/>
                                        <w:right w:val="none" w:sz="0" w:space="0" w:color="auto"/>
                                      </w:divBdr>
                                      <w:divsChild>
                                        <w:div w:id="6136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4339">
                              <w:marLeft w:val="0"/>
                              <w:marRight w:val="0"/>
                              <w:marTop w:val="0"/>
                              <w:marBottom w:val="0"/>
                              <w:divBdr>
                                <w:top w:val="none" w:sz="0" w:space="0" w:color="auto"/>
                                <w:left w:val="none" w:sz="0" w:space="0" w:color="auto"/>
                                <w:bottom w:val="none" w:sz="0" w:space="0" w:color="auto"/>
                                <w:right w:val="none" w:sz="0" w:space="0" w:color="auto"/>
                              </w:divBdr>
                              <w:divsChild>
                                <w:div w:id="1526675749">
                                  <w:marLeft w:val="0"/>
                                  <w:marRight w:val="0"/>
                                  <w:marTop w:val="0"/>
                                  <w:marBottom w:val="0"/>
                                  <w:divBdr>
                                    <w:top w:val="single" w:sz="2" w:space="0" w:color="auto"/>
                                    <w:left w:val="single" w:sz="2" w:space="0" w:color="auto"/>
                                    <w:bottom w:val="single" w:sz="2" w:space="0" w:color="auto"/>
                                    <w:right w:val="single" w:sz="2" w:space="0" w:color="auto"/>
                                  </w:divBdr>
                                  <w:divsChild>
                                    <w:div w:id="1028678705">
                                      <w:marLeft w:val="-48"/>
                                      <w:marRight w:val="-48"/>
                                      <w:marTop w:val="0"/>
                                      <w:marBottom w:val="0"/>
                                      <w:divBdr>
                                        <w:top w:val="none" w:sz="0" w:space="0" w:color="auto"/>
                                        <w:left w:val="none" w:sz="0" w:space="0" w:color="auto"/>
                                        <w:bottom w:val="none" w:sz="0" w:space="0" w:color="auto"/>
                                        <w:right w:val="none" w:sz="0" w:space="0" w:color="auto"/>
                                      </w:divBdr>
                                      <w:divsChild>
                                        <w:div w:id="4130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221201">
              <w:marLeft w:val="0"/>
              <w:marRight w:val="0"/>
              <w:marTop w:val="0"/>
              <w:marBottom w:val="0"/>
              <w:divBdr>
                <w:top w:val="none" w:sz="0" w:space="0" w:color="auto"/>
                <w:left w:val="none" w:sz="0" w:space="0" w:color="auto"/>
                <w:bottom w:val="none" w:sz="0" w:space="0" w:color="auto"/>
                <w:right w:val="none" w:sz="0" w:space="0" w:color="auto"/>
              </w:divBdr>
              <w:divsChild>
                <w:div w:id="5904536">
                  <w:marLeft w:val="192"/>
                  <w:marRight w:val="192"/>
                  <w:marTop w:val="0"/>
                  <w:marBottom w:val="0"/>
                  <w:divBdr>
                    <w:top w:val="none" w:sz="0" w:space="0" w:color="auto"/>
                    <w:left w:val="none" w:sz="0" w:space="0" w:color="auto"/>
                    <w:bottom w:val="none" w:sz="0" w:space="0" w:color="auto"/>
                    <w:right w:val="none" w:sz="0" w:space="0" w:color="auto"/>
                  </w:divBdr>
                  <w:divsChild>
                    <w:div w:id="891235114">
                      <w:marLeft w:val="0"/>
                      <w:marRight w:val="0"/>
                      <w:marTop w:val="0"/>
                      <w:marBottom w:val="0"/>
                      <w:divBdr>
                        <w:top w:val="none" w:sz="0" w:space="0" w:color="auto"/>
                        <w:left w:val="none" w:sz="0" w:space="0" w:color="auto"/>
                        <w:bottom w:val="none" w:sz="0" w:space="0" w:color="auto"/>
                        <w:right w:val="none" w:sz="0" w:space="0" w:color="auto"/>
                      </w:divBdr>
                      <w:divsChild>
                        <w:div w:id="313680514">
                          <w:marLeft w:val="0"/>
                          <w:marRight w:val="0"/>
                          <w:marTop w:val="0"/>
                          <w:marBottom w:val="0"/>
                          <w:divBdr>
                            <w:top w:val="none" w:sz="0" w:space="0" w:color="auto"/>
                            <w:left w:val="none" w:sz="0" w:space="0" w:color="auto"/>
                            <w:bottom w:val="none" w:sz="0" w:space="0" w:color="auto"/>
                            <w:right w:val="none" w:sz="0" w:space="0" w:color="auto"/>
                          </w:divBdr>
                          <w:divsChild>
                            <w:div w:id="1715157146">
                              <w:marLeft w:val="0"/>
                              <w:marRight w:val="0"/>
                              <w:marTop w:val="0"/>
                              <w:marBottom w:val="0"/>
                              <w:divBdr>
                                <w:top w:val="none" w:sz="0" w:space="0" w:color="auto"/>
                                <w:left w:val="none" w:sz="0" w:space="0" w:color="auto"/>
                                <w:bottom w:val="none" w:sz="0" w:space="0" w:color="auto"/>
                                <w:right w:val="none" w:sz="0" w:space="0" w:color="auto"/>
                              </w:divBdr>
                              <w:divsChild>
                                <w:div w:id="14229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630337">
                  <w:marLeft w:val="0"/>
                  <w:marRight w:val="0"/>
                  <w:marTop w:val="0"/>
                  <w:marBottom w:val="0"/>
                  <w:divBdr>
                    <w:top w:val="none" w:sz="0" w:space="0" w:color="auto"/>
                    <w:left w:val="none" w:sz="0" w:space="0" w:color="auto"/>
                    <w:bottom w:val="none" w:sz="0" w:space="0" w:color="auto"/>
                    <w:right w:val="none" w:sz="0" w:space="0" w:color="auto"/>
                  </w:divBdr>
                  <w:divsChild>
                    <w:div w:id="884490565">
                      <w:marLeft w:val="0"/>
                      <w:marRight w:val="0"/>
                      <w:marTop w:val="0"/>
                      <w:marBottom w:val="0"/>
                      <w:divBdr>
                        <w:top w:val="none" w:sz="0" w:space="0" w:color="auto"/>
                        <w:left w:val="none" w:sz="0" w:space="0" w:color="auto"/>
                        <w:bottom w:val="none" w:sz="0" w:space="0" w:color="auto"/>
                        <w:right w:val="none" w:sz="0" w:space="0" w:color="auto"/>
                      </w:divBdr>
                      <w:divsChild>
                        <w:div w:id="1412237918">
                          <w:marLeft w:val="0"/>
                          <w:marRight w:val="72"/>
                          <w:marTop w:val="24"/>
                          <w:marBottom w:val="0"/>
                          <w:divBdr>
                            <w:top w:val="none" w:sz="0" w:space="0" w:color="auto"/>
                            <w:left w:val="none" w:sz="0" w:space="0" w:color="auto"/>
                            <w:bottom w:val="none" w:sz="0" w:space="0" w:color="auto"/>
                            <w:right w:val="none" w:sz="0" w:space="0" w:color="auto"/>
                          </w:divBdr>
                        </w:div>
                        <w:div w:id="1494175711">
                          <w:marLeft w:val="0"/>
                          <w:marRight w:val="0"/>
                          <w:marTop w:val="0"/>
                          <w:marBottom w:val="0"/>
                          <w:divBdr>
                            <w:top w:val="none" w:sz="0" w:space="0" w:color="auto"/>
                            <w:left w:val="none" w:sz="0" w:space="0" w:color="auto"/>
                            <w:bottom w:val="none" w:sz="0" w:space="0" w:color="auto"/>
                            <w:right w:val="none" w:sz="0" w:space="0" w:color="auto"/>
                          </w:divBdr>
                          <w:divsChild>
                            <w:div w:id="551885469">
                              <w:marLeft w:val="0"/>
                              <w:marRight w:val="0"/>
                              <w:marTop w:val="0"/>
                              <w:marBottom w:val="0"/>
                              <w:divBdr>
                                <w:top w:val="none" w:sz="0" w:space="0" w:color="auto"/>
                                <w:left w:val="none" w:sz="0" w:space="0" w:color="auto"/>
                                <w:bottom w:val="none" w:sz="0" w:space="0" w:color="auto"/>
                                <w:right w:val="none" w:sz="0" w:space="0" w:color="auto"/>
                              </w:divBdr>
                              <w:divsChild>
                                <w:div w:id="2127965882">
                                  <w:marLeft w:val="0"/>
                                  <w:marRight w:val="0"/>
                                  <w:marTop w:val="0"/>
                                  <w:marBottom w:val="0"/>
                                  <w:divBdr>
                                    <w:top w:val="none" w:sz="0" w:space="0" w:color="auto"/>
                                    <w:left w:val="none" w:sz="0" w:space="0" w:color="auto"/>
                                    <w:bottom w:val="none" w:sz="0" w:space="0" w:color="auto"/>
                                    <w:right w:val="none" w:sz="0" w:space="0" w:color="auto"/>
                                  </w:divBdr>
                                  <w:divsChild>
                                    <w:div w:id="64107964">
                                      <w:marLeft w:val="0"/>
                                      <w:marRight w:val="0"/>
                                      <w:marTop w:val="0"/>
                                      <w:marBottom w:val="0"/>
                                      <w:divBdr>
                                        <w:top w:val="none" w:sz="0" w:space="0" w:color="auto"/>
                                        <w:left w:val="none" w:sz="0" w:space="0" w:color="auto"/>
                                        <w:bottom w:val="none" w:sz="0" w:space="0" w:color="auto"/>
                                        <w:right w:val="none" w:sz="0" w:space="0" w:color="auto"/>
                                      </w:divBdr>
                                      <w:divsChild>
                                        <w:div w:id="992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9045">
                              <w:marLeft w:val="0"/>
                              <w:marRight w:val="0"/>
                              <w:marTop w:val="0"/>
                              <w:marBottom w:val="0"/>
                              <w:divBdr>
                                <w:top w:val="none" w:sz="0" w:space="0" w:color="auto"/>
                                <w:left w:val="none" w:sz="0" w:space="0" w:color="auto"/>
                                <w:bottom w:val="none" w:sz="0" w:space="0" w:color="auto"/>
                                <w:right w:val="none" w:sz="0" w:space="0" w:color="auto"/>
                              </w:divBdr>
                              <w:divsChild>
                                <w:div w:id="1719550317">
                                  <w:marLeft w:val="0"/>
                                  <w:marRight w:val="0"/>
                                  <w:marTop w:val="0"/>
                                  <w:marBottom w:val="0"/>
                                  <w:divBdr>
                                    <w:top w:val="none" w:sz="0" w:space="0" w:color="auto"/>
                                    <w:left w:val="none" w:sz="0" w:space="0" w:color="auto"/>
                                    <w:bottom w:val="none" w:sz="0" w:space="0" w:color="auto"/>
                                    <w:right w:val="none" w:sz="0" w:space="0" w:color="auto"/>
                                  </w:divBdr>
                                  <w:divsChild>
                                    <w:div w:id="601887311">
                                      <w:marLeft w:val="0"/>
                                      <w:marRight w:val="0"/>
                                      <w:marTop w:val="0"/>
                                      <w:marBottom w:val="0"/>
                                      <w:divBdr>
                                        <w:top w:val="none" w:sz="0" w:space="0" w:color="auto"/>
                                        <w:left w:val="none" w:sz="0" w:space="0" w:color="auto"/>
                                        <w:bottom w:val="none" w:sz="0" w:space="0" w:color="auto"/>
                                        <w:right w:val="none" w:sz="0" w:space="0" w:color="auto"/>
                                      </w:divBdr>
                                      <w:divsChild>
                                        <w:div w:id="1235705123">
                                          <w:marLeft w:val="0"/>
                                          <w:marRight w:val="0"/>
                                          <w:marTop w:val="0"/>
                                          <w:marBottom w:val="48"/>
                                          <w:divBdr>
                                            <w:top w:val="none" w:sz="0" w:space="0" w:color="auto"/>
                                            <w:left w:val="none" w:sz="0" w:space="0" w:color="auto"/>
                                            <w:bottom w:val="none" w:sz="0" w:space="0" w:color="auto"/>
                                            <w:right w:val="none" w:sz="0" w:space="0" w:color="auto"/>
                                          </w:divBdr>
                                          <w:divsChild>
                                            <w:div w:id="781145780">
                                              <w:marLeft w:val="0"/>
                                              <w:marRight w:val="0"/>
                                              <w:marTop w:val="0"/>
                                              <w:marBottom w:val="0"/>
                                              <w:divBdr>
                                                <w:top w:val="none" w:sz="0" w:space="0" w:color="auto"/>
                                                <w:left w:val="none" w:sz="0" w:space="0" w:color="auto"/>
                                                <w:bottom w:val="none" w:sz="0" w:space="0" w:color="auto"/>
                                                <w:right w:val="none" w:sz="0" w:space="0" w:color="auto"/>
                                              </w:divBdr>
                                              <w:divsChild>
                                                <w:div w:id="246504422">
                                                  <w:marLeft w:val="0"/>
                                                  <w:marRight w:val="0"/>
                                                  <w:marTop w:val="0"/>
                                                  <w:marBottom w:val="0"/>
                                                  <w:divBdr>
                                                    <w:top w:val="none" w:sz="0" w:space="0" w:color="auto"/>
                                                    <w:left w:val="none" w:sz="0" w:space="0" w:color="auto"/>
                                                    <w:bottom w:val="none" w:sz="0" w:space="0" w:color="auto"/>
                                                    <w:right w:val="none" w:sz="0" w:space="0" w:color="auto"/>
                                                  </w:divBdr>
                                                  <w:divsChild>
                                                    <w:div w:id="1910992437">
                                                      <w:marLeft w:val="0"/>
                                                      <w:marRight w:val="0"/>
                                                      <w:marTop w:val="0"/>
                                                      <w:marBottom w:val="0"/>
                                                      <w:divBdr>
                                                        <w:top w:val="none" w:sz="0" w:space="0" w:color="auto"/>
                                                        <w:left w:val="none" w:sz="0" w:space="0" w:color="auto"/>
                                                        <w:bottom w:val="none" w:sz="0" w:space="0" w:color="auto"/>
                                                        <w:right w:val="none" w:sz="0" w:space="0" w:color="auto"/>
                                                      </w:divBdr>
                                                      <w:divsChild>
                                                        <w:div w:id="1718162703">
                                                          <w:marLeft w:val="0"/>
                                                          <w:marRight w:val="0"/>
                                                          <w:marTop w:val="0"/>
                                                          <w:marBottom w:val="0"/>
                                                          <w:divBdr>
                                                            <w:top w:val="none" w:sz="0" w:space="0" w:color="auto"/>
                                                            <w:left w:val="none" w:sz="0" w:space="0" w:color="auto"/>
                                                            <w:bottom w:val="none" w:sz="0" w:space="0" w:color="auto"/>
                                                            <w:right w:val="none" w:sz="0" w:space="0" w:color="auto"/>
                                                          </w:divBdr>
                                                          <w:divsChild>
                                                            <w:div w:id="73675198">
                                                              <w:marLeft w:val="0"/>
                                                              <w:marRight w:val="0"/>
                                                              <w:marTop w:val="0"/>
                                                              <w:marBottom w:val="0"/>
                                                              <w:divBdr>
                                                                <w:top w:val="none" w:sz="0" w:space="0" w:color="auto"/>
                                                                <w:left w:val="none" w:sz="0" w:space="0" w:color="auto"/>
                                                                <w:bottom w:val="none" w:sz="0" w:space="0" w:color="auto"/>
                                                                <w:right w:val="none" w:sz="0" w:space="0" w:color="auto"/>
                                                              </w:divBdr>
                                                              <w:divsChild>
                                                                <w:div w:id="1492714643">
                                                                  <w:marLeft w:val="0"/>
                                                                  <w:marRight w:val="0"/>
                                                                  <w:marTop w:val="0"/>
                                                                  <w:marBottom w:val="0"/>
                                                                  <w:divBdr>
                                                                    <w:top w:val="none" w:sz="0" w:space="0" w:color="auto"/>
                                                                    <w:left w:val="none" w:sz="0" w:space="0" w:color="auto"/>
                                                                    <w:bottom w:val="none" w:sz="0" w:space="0" w:color="auto"/>
                                                                    <w:right w:val="none" w:sz="0" w:space="0" w:color="auto"/>
                                                                  </w:divBdr>
                                                                  <w:divsChild>
                                                                    <w:div w:id="864173833">
                                                                      <w:marLeft w:val="0"/>
                                                                      <w:marRight w:val="0"/>
                                                                      <w:marTop w:val="0"/>
                                                                      <w:marBottom w:val="0"/>
                                                                      <w:divBdr>
                                                                        <w:top w:val="none" w:sz="0" w:space="0" w:color="auto"/>
                                                                        <w:left w:val="none" w:sz="0" w:space="0" w:color="auto"/>
                                                                        <w:bottom w:val="none" w:sz="0" w:space="0" w:color="auto"/>
                                                                        <w:right w:val="none" w:sz="0" w:space="0" w:color="auto"/>
                                                                      </w:divBdr>
                                                                      <w:divsChild>
                                                                        <w:div w:id="1711302307">
                                                                          <w:marLeft w:val="-72"/>
                                                                          <w:marRight w:val="-72"/>
                                                                          <w:marTop w:val="0"/>
                                                                          <w:marBottom w:val="0"/>
                                                                          <w:divBdr>
                                                                            <w:top w:val="none" w:sz="0" w:space="0" w:color="auto"/>
                                                                            <w:left w:val="none" w:sz="0" w:space="0" w:color="auto"/>
                                                                            <w:bottom w:val="none" w:sz="0" w:space="0" w:color="auto"/>
                                                                            <w:right w:val="none" w:sz="0" w:space="0" w:color="auto"/>
                                                                          </w:divBdr>
                                                                          <w:divsChild>
                                                                            <w:div w:id="20490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591024">
                              <w:marLeft w:val="0"/>
                              <w:marRight w:val="0"/>
                              <w:marTop w:val="0"/>
                              <w:marBottom w:val="0"/>
                              <w:divBdr>
                                <w:top w:val="none" w:sz="0" w:space="0" w:color="auto"/>
                                <w:left w:val="none" w:sz="0" w:space="0" w:color="auto"/>
                                <w:bottom w:val="none" w:sz="0" w:space="0" w:color="auto"/>
                                <w:right w:val="none" w:sz="0" w:space="0" w:color="auto"/>
                              </w:divBdr>
                              <w:divsChild>
                                <w:div w:id="147600847">
                                  <w:marLeft w:val="0"/>
                                  <w:marRight w:val="0"/>
                                  <w:marTop w:val="0"/>
                                  <w:marBottom w:val="0"/>
                                  <w:divBdr>
                                    <w:top w:val="single" w:sz="2" w:space="0" w:color="auto"/>
                                    <w:left w:val="single" w:sz="2" w:space="0" w:color="auto"/>
                                    <w:bottom w:val="single" w:sz="2" w:space="0" w:color="auto"/>
                                    <w:right w:val="single" w:sz="2" w:space="0" w:color="auto"/>
                                  </w:divBdr>
                                  <w:divsChild>
                                    <w:div w:id="1982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67936">
              <w:marLeft w:val="0"/>
              <w:marRight w:val="0"/>
              <w:marTop w:val="0"/>
              <w:marBottom w:val="0"/>
              <w:divBdr>
                <w:top w:val="none" w:sz="0" w:space="0" w:color="auto"/>
                <w:left w:val="none" w:sz="0" w:space="0" w:color="auto"/>
                <w:bottom w:val="none" w:sz="0" w:space="0" w:color="auto"/>
                <w:right w:val="none" w:sz="0" w:space="0" w:color="auto"/>
              </w:divBdr>
              <w:divsChild>
                <w:div w:id="1938364187">
                  <w:marLeft w:val="0"/>
                  <w:marRight w:val="0"/>
                  <w:marTop w:val="0"/>
                  <w:marBottom w:val="0"/>
                  <w:divBdr>
                    <w:top w:val="none" w:sz="0" w:space="0" w:color="auto"/>
                    <w:left w:val="none" w:sz="0" w:space="0" w:color="auto"/>
                    <w:bottom w:val="none" w:sz="0" w:space="0" w:color="auto"/>
                    <w:right w:val="none" w:sz="0" w:space="0" w:color="auto"/>
                  </w:divBdr>
                  <w:divsChild>
                    <w:div w:id="1077825464">
                      <w:marLeft w:val="0"/>
                      <w:marRight w:val="0"/>
                      <w:marTop w:val="0"/>
                      <w:marBottom w:val="0"/>
                      <w:divBdr>
                        <w:top w:val="none" w:sz="0" w:space="0" w:color="auto"/>
                        <w:left w:val="none" w:sz="0" w:space="0" w:color="auto"/>
                        <w:bottom w:val="none" w:sz="0" w:space="0" w:color="auto"/>
                        <w:right w:val="none" w:sz="0" w:space="0" w:color="auto"/>
                      </w:divBdr>
                      <w:divsChild>
                        <w:div w:id="953443950">
                          <w:marLeft w:val="0"/>
                          <w:marRight w:val="72"/>
                          <w:marTop w:val="24"/>
                          <w:marBottom w:val="0"/>
                          <w:divBdr>
                            <w:top w:val="none" w:sz="0" w:space="0" w:color="auto"/>
                            <w:left w:val="none" w:sz="0" w:space="0" w:color="auto"/>
                            <w:bottom w:val="none" w:sz="0" w:space="0" w:color="auto"/>
                            <w:right w:val="none" w:sz="0" w:space="0" w:color="auto"/>
                          </w:divBdr>
                          <w:divsChild>
                            <w:div w:id="19475277">
                              <w:marLeft w:val="0"/>
                              <w:marRight w:val="0"/>
                              <w:marTop w:val="0"/>
                              <w:marBottom w:val="0"/>
                              <w:divBdr>
                                <w:top w:val="single" w:sz="2" w:space="0" w:color="auto"/>
                                <w:left w:val="single" w:sz="2" w:space="0" w:color="auto"/>
                                <w:bottom w:val="single" w:sz="2" w:space="0" w:color="auto"/>
                                <w:right w:val="single" w:sz="2" w:space="0" w:color="auto"/>
                              </w:divBdr>
                              <w:divsChild>
                                <w:div w:id="1804688420">
                                  <w:marLeft w:val="0"/>
                                  <w:marRight w:val="0"/>
                                  <w:marTop w:val="0"/>
                                  <w:marBottom w:val="0"/>
                                  <w:divBdr>
                                    <w:top w:val="none" w:sz="0" w:space="0" w:color="auto"/>
                                    <w:left w:val="none" w:sz="0" w:space="0" w:color="auto"/>
                                    <w:bottom w:val="none" w:sz="0" w:space="0" w:color="auto"/>
                                    <w:right w:val="none" w:sz="0" w:space="0" w:color="auto"/>
                                  </w:divBdr>
                                  <w:divsChild>
                                    <w:div w:id="1013267069">
                                      <w:marLeft w:val="0"/>
                                      <w:marRight w:val="0"/>
                                      <w:marTop w:val="0"/>
                                      <w:marBottom w:val="0"/>
                                      <w:divBdr>
                                        <w:top w:val="none" w:sz="0" w:space="0" w:color="auto"/>
                                        <w:left w:val="none" w:sz="0" w:space="0" w:color="auto"/>
                                        <w:bottom w:val="none" w:sz="0" w:space="0" w:color="auto"/>
                                        <w:right w:val="none" w:sz="0" w:space="0" w:color="auto"/>
                                      </w:divBdr>
                                      <w:divsChild>
                                        <w:div w:id="1756508642">
                                          <w:marLeft w:val="0"/>
                                          <w:marRight w:val="0"/>
                                          <w:marTop w:val="0"/>
                                          <w:marBottom w:val="0"/>
                                          <w:divBdr>
                                            <w:top w:val="none" w:sz="0" w:space="0" w:color="auto"/>
                                            <w:left w:val="none" w:sz="0" w:space="0" w:color="auto"/>
                                            <w:bottom w:val="none" w:sz="0" w:space="0" w:color="auto"/>
                                            <w:right w:val="none" w:sz="0" w:space="0" w:color="auto"/>
                                          </w:divBdr>
                                          <w:divsChild>
                                            <w:div w:id="4294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875927">
                          <w:marLeft w:val="0"/>
                          <w:marRight w:val="0"/>
                          <w:marTop w:val="0"/>
                          <w:marBottom w:val="0"/>
                          <w:divBdr>
                            <w:top w:val="none" w:sz="0" w:space="0" w:color="auto"/>
                            <w:left w:val="none" w:sz="0" w:space="0" w:color="auto"/>
                            <w:bottom w:val="none" w:sz="0" w:space="0" w:color="auto"/>
                            <w:right w:val="none" w:sz="0" w:space="0" w:color="auto"/>
                          </w:divBdr>
                          <w:divsChild>
                            <w:div w:id="248124170">
                              <w:marLeft w:val="0"/>
                              <w:marRight w:val="0"/>
                              <w:marTop w:val="0"/>
                              <w:marBottom w:val="0"/>
                              <w:divBdr>
                                <w:top w:val="none" w:sz="0" w:space="0" w:color="auto"/>
                                <w:left w:val="none" w:sz="0" w:space="0" w:color="auto"/>
                                <w:bottom w:val="none" w:sz="0" w:space="0" w:color="auto"/>
                                <w:right w:val="none" w:sz="0" w:space="0" w:color="auto"/>
                              </w:divBdr>
                              <w:divsChild>
                                <w:div w:id="1666854971">
                                  <w:marLeft w:val="0"/>
                                  <w:marRight w:val="0"/>
                                  <w:marTop w:val="0"/>
                                  <w:marBottom w:val="0"/>
                                  <w:divBdr>
                                    <w:top w:val="none" w:sz="0" w:space="0" w:color="auto"/>
                                    <w:left w:val="none" w:sz="0" w:space="0" w:color="auto"/>
                                    <w:bottom w:val="none" w:sz="0" w:space="0" w:color="auto"/>
                                    <w:right w:val="none" w:sz="0" w:space="0" w:color="auto"/>
                                  </w:divBdr>
                                  <w:divsChild>
                                    <w:div w:id="1969622069">
                                      <w:marLeft w:val="0"/>
                                      <w:marRight w:val="0"/>
                                      <w:marTop w:val="0"/>
                                      <w:marBottom w:val="0"/>
                                      <w:divBdr>
                                        <w:top w:val="none" w:sz="0" w:space="0" w:color="auto"/>
                                        <w:left w:val="none" w:sz="0" w:space="0" w:color="auto"/>
                                        <w:bottom w:val="none" w:sz="0" w:space="0" w:color="auto"/>
                                        <w:right w:val="none" w:sz="0" w:space="0" w:color="auto"/>
                                      </w:divBdr>
                                      <w:divsChild>
                                        <w:div w:id="958415927">
                                          <w:marLeft w:val="0"/>
                                          <w:marRight w:val="0"/>
                                          <w:marTop w:val="0"/>
                                          <w:marBottom w:val="0"/>
                                          <w:divBdr>
                                            <w:top w:val="none" w:sz="0" w:space="0" w:color="auto"/>
                                            <w:left w:val="none" w:sz="0" w:space="0" w:color="auto"/>
                                            <w:bottom w:val="none" w:sz="0" w:space="0" w:color="auto"/>
                                            <w:right w:val="none" w:sz="0" w:space="0" w:color="auto"/>
                                          </w:divBdr>
                                        </w:div>
                                        <w:div w:id="3885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645260">
      <w:bodyDiv w:val="1"/>
      <w:marLeft w:val="0"/>
      <w:marRight w:val="0"/>
      <w:marTop w:val="0"/>
      <w:marBottom w:val="0"/>
      <w:divBdr>
        <w:top w:val="none" w:sz="0" w:space="0" w:color="auto"/>
        <w:left w:val="none" w:sz="0" w:space="0" w:color="auto"/>
        <w:bottom w:val="none" w:sz="0" w:space="0" w:color="auto"/>
        <w:right w:val="none" w:sz="0" w:space="0" w:color="auto"/>
      </w:divBdr>
    </w:div>
    <w:div w:id="195593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r.m.wikipedia.org/w/index.php?title=%D0%9F%D0%BE%D0%BB%D0%B8%D0%BD%D0%B5%D0%B7%D0%B8%D1%98%D1%81%D0%BA%D0%B8%D1%85_%D0%BE%D1%81%D1%82%D1%80%D0%B2%D0%B0&amp;action=edit&amp;redlink=1" TargetMode="External"/><Relationship Id="rId13" Type="http://schemas.openxmlformats.org/officeDocument/2006/relationships/hyperlink" Target="https://turistickileksikon.com/rock-wave-australija/" TargetMode="External"/><Relationship Id="rId18" Type="http://schemas.openxmlformats.org/officeDocument/2006/relationships/hyperlink" Target="https://srednjeskole.edukacija.rs/zanimljivosti/uluru-magicna-stena-koja-menja-boje" TargetMode="External"/><Relationship Id="rId3" Type="http://schemas.openxmlformats.org/officeDocument/2006/relationships/webSettings" Target="webSettings.xml"/><Relationship Id="rId21" Type="http://schemas.openxmlformats.org/officeDocument/2006/relationships/hyperlink" Target="https://www.youtube.com/watch?v=VRLh1ZM51Os" TargetMode="External"/><Relationship Id="rId7" Type="http://schemas.openxmlformats.org/officeDocument/2006/relationships/hyperlink" Target="https://sr.m.wikipedia.org/wiki/%D0%9C%D0%BE%D0%B0%D0%B8" TargetMode="External"/><Relationship Id="rId12" Type="http://schemas.openxmlformats.org/officeDocument/2006/relationships/hyperlink" Target="https://sr.m.wikipedia.org/wiki/%D0%9C%D0%BE%D0%B0%D0%B8" TargetMode="External"/><Relationship Id="rId17" Type="http://schemas.openxmlformats.org/officeDocument/2006/relationships/hyperlink" Target="https://sr.m.wikipedia.org/sr-ec/%D0%A3%D0%BB%D1%83%D1%80%D1%8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mpulsportal.net/index.php/zanimljivosti/svastara/2751-jezero-hiller-roze-jezero-u-australiji" TargetMode="External"/><Relationship Id="rId20" Type="http://schemas.openxmlformats.org/officeDocument/2006/relationships/hyperlink" Target="https://www.youtube.com/watch?v=fkdyBPk3IEg" TargetMode="External"/><Relationship Id="rId1" Type="http://schemas.openxmlformats.org/officeDocument/2006/relationships/styles" Target="styles.xml"/><Relationship Id="rId6" Type="http://schemas.openxmlformats.org/officeDocument/2006/relationships/hyperlink" Target="https://sr.m.wikipedia.org/wiki/%D0%95%D0%B2%D1%80%D0%BE%D0%BF%D0%B0" TargetMode="External"/><Relationship Id="rId11" Type="http://schemas.openxmlformats.org/officeDocument/2006/relationships/hyperlink" Target="https://sr.m.wikipedia.org/wiki/%D0%92%D0%B0%D0%BD%D0%B7%D0%B5%D0%BC%D0%B0%D1%99%D0%B0%D1%86" TargetMode="External"/><Relationship Id="rId24" Type="http://schemas.openxmlformats.org/officeDocument/2006/relationships/fontTable" Target="fontTable.xml"/><Relationship Id="rId5" Type="http://schemas.openxmlformats.org/officeDocument/2006/relationships/hyperlink" Target="https://sr.m.wikipedia.org/w/index.php?title=%D0%A0%D0%B0%D0%BD%D0%BE_%D0%A0%D0%B0%D1%80%D0%B0%D0%BA%D1%83&amp;action=edit&amp;redlink=1" TargetMode="External"/><Relationship Id="rId15" Type="http://schemas.openxmlformats.org/officeDocument/2006/relationships/hyperlink" Target="https://www.medias.rs/roze-jezero-hillier-u-australiji" TargetMode="External"/><Relationship Id="rId23" Type="http://schemas.openxmlformats.org/officeDocument/2006/relationships/hyperlink" Target="https://sr.m.wikipedia.org/sr-ec/%D0%A3%D1%81%D0%BA%D1%80%D1%88%D1%9A%D0%B5_%D0%BE%D1%81%D1%82%D1%80%D0%B2%D0%BE" TargetMode="External"/><Relationship Id="rId10" Type="http://schemas.openxmlformats.org/officeDocument/2006/relationships/hyperlink" Target="https://sr.m.wikipedia.org/wiki/%D0%9C%D0%BE%D0%B0%D0%B8" TargetMode="External"/><Relationship Id="rId19" Type="http://schemas.openxmlformats.org/officeDocument/2006/relationships/hyperlink" Target="https://opusteno.rs/regioni-f43/uluru-ayers-rock-kameno-brdo-u-australiji-t41819.html" TargetMode="External"/><Relationship Id="rId4" Type="http://schemas.openxmlformats.org/officeDocument/2006/relationships/hyperlink" Target="https://www.waverockweekender.com.au/" TargetMode="External"/><Relationship Id="rId9" Type="http://schemas.openxmlformats.org/officeDocument/2006/relationships/hyperlink" Target="https://sr.m.wikipedia.org/wiki/%D0%9C%D0%BE%D0%B0%D0%B8" TargetMode="External"/><Relationship Id="rId14" Type="http://schemas.openxmlformats.org/officeDocument/2006/relationships/hyperlink" Target="https://rozavetrovsibir.ru/bs/general-questions/kamennaya-volna-zapadnaya-avstraliya-samye-udivitelnye-mesta-zemli-gora/" TargetMode="External"/><Relationship Id="rId22" Type="http://schemas.openxmlformats.org/officeDocument/2006/relationships/hyperlink" Target="https://geografija.hr/zivotinjski-svijet-australi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Goca</dc:creator>
  <cp:keywords/>
  <dc:description/>
  <cp:lastModifiedBy>Goca</cp:lastModifiedBy>
  <cp:revision>4</cp:revision>
  <dcterms:created xsi:type="dcterms:W3CDTF">2022-05-31T04:22:00Z</dcterms:created>
  <dcterms:modified xsi:type="dcterms:W3CDTF">2022-05-31T08:39:00Z</dcterms:modified>
</cp:coreProperties>
</file>